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B8DC" w14:textId="66B25B12" w:rsidR="007E70ED" w:rsidRPr="00762152" w:rsidRDefault="007E70ED" w:rsidP="00C74CB2">
      <w:pPr>
        <w:pStyle w:val="Heading1"/>
        <w:jc w:val="center"/>
        <w:rPr>
          <w:i/>
          <w:iCs/>
        </w:rPr>
      </w:pPr>
      <w:r>
        <w:t>Opening Prayer Service</w:t>
      </w:r>
    </w:p>
    <w:p w14:paraId="786E688E" w14:textId="77777777" w:rsidR="007E70ED" w:rsidRDefault="007E70ED" w:rsidP="007E70ED"/>
    <w:p w14:paraId="3EAE0167" w14:textId="77777777" w:rsidR="007E70ED" w:rsidRDefault="007E70ED" w:rsidP="00C74CB2">
      <w:pPr>
        <w:pStyle w:val="Heading2"/>
      </w:pPr>
      <w:r>
        <w:t>Gather</w:t>
      </w:r>
    </w:p>
    <w:p w14:paraId="3478A2F6" w14:textId="77777777" w:rsidR="007E70ED" w:rsidRDefault="007E70ED" w:rsidP="007E70ED">
      <w:pPr>
        <w:tabs>
          <w:tab w:val="num" w:pos="1800"/>
        </w:tabs>
        <w:rPr>
          <w:iCs/>
        </w:rPr>
      </w:pPr>
    </w:p>
    <w:p w14:paraId="13108958" w14:textId="77777777" w:rsidR="007E70ED" w:rsidRDefault="007E70ED" w:rsidP="00C74CB2">
      <w:pPr>
        <w:tabs>
          <w:tab w:val="num" w:pos="1800"/>
        </w:tabs>
        <w:ind w:left="360"/>
        <w:rPr>
          <w:iCs/>
        </w:rPr>
      </w:pPr>
      <w:r>
        <w:rPr>
          <w:iCs/>
        </w:rPr>
        <w:t>Share the photo meditation with background instrumental music.</w:t>
      </w:r>
    </w:p>
    <w:p w14:paraId="7C719D80" w14:textId="77777777" w:rsidR="007E70ED" w:rsidRDefault="007E70ED" w:rsidP="007E70ED">
      <w:pPr>
        <w:tabs>
          <w:tab w:val="num" w:pos="1800"/>
        </w:tabs>
        <w:rPr>
          <w:iCs/>
        </w:rPr>
      </w:pPr>
    </w:p>
    <w:p w14:paraId="2DB441F8" w14:textId="77777777" w:rsidR="007E70ED" w:rsidRDefault="007E70ED" w:rsidP="00C74CB2">
      <w:pPr>
        <w:pStyle w:val="Heading2"/>
      </w:pPr>
      <w:r>
        <w:t>Listen</w:t>
      </w:r>
    </w:p>
    <w:p w14:paraId="77539457" w14:textId="77777777" w:rsidR="007E70ED" w:rsidRDefault="007E70ED" w:rsidP="007E70ED">
      <w:pPr>
        <w:tabs>
          <w:tab w:val="num" w:pos="1800"/>
        </w:tabs>
        <w:rPr>
          <w:iCs/>
        </w:rPr>
      </w:pPr>
    </w:p>
    <w:p w14:paraId="5C6ED839" w14:textId="77777777" w:rsidR="007E70ED" w:rsidRDefault="007E70ED" w:rsidP="00C74CB2">
      <w:pPr>
        <w:ind w:left="360"/>
      </w:pPr>
      <w:r>
        <w:t>The first words of the Bible make it clear to us that we are made in the image and likeness of God (Genesis 1:26-27):</w:t>
      </w:r>
    </w:p>
    <w:p w14:paraId="2369DE0C" w14:textId="77777777" w:rsidR="007E70ED" w:rsidRPr="00BE22D3" w:rsidRDefault="007E70ED" w:rsidP="00C74CB2">
      <w:pPr>
        <w:ind w:left="360"/>
      </w:pPr>
    </w:p>
    <w:p w14:paraId="2F7835F2" w14:textId="77777777" w:rsidR="007E70ED" w:rsidRPr="00BE22D3" w:rsidRDefault="007E70ED" w:rsidP="00C74CB2">
      <w:pPr>
        <w:ind w:left="720"/>
      </w:pPr>
      <w:r w:rsidRPr="00BE22D3">
        <w:t xml:space="preserve">Then God said, </w:t>
      </w:r>
      <w:r>
        <w:t>“</w:t>
      </w:r>
      <w:r w:rsidRPr="00BE22D3">
        <w:t>Let us make humankind in our image, according to our likeness; and let them have dominion over the fish of the sea, and over the birds of the air, and over the cattle, and over all the wild animals of the earth, and over every creeping thing that creeps upon the earth.</w:t>
      </w:r>
      <w:r>
        <w:t>”</w:t>
      </w:r>
      <w:r w:rsidRPr="00BE22D3">
        <w:t xml:space="preserve"> </w:t>
      </w:r>
      <w:r w:rsidRPr="00BE22D3">
        <w:br/>
      </w:r>
    </w:p>
    <w:p w14:paraId="31BA589C" w14:textId="77777777" w:rsidR="007E70ED" w:rsidRPr="00BE22D3" w:rsidRDefault="007E70ED" w:rsidP="00C74CB2">
      <w:pPr>
        <w:ind w:left="720"/>
      </w:pPr>
      <w:r w:rsidRPr="00BE22D3">
        <w:t>So God created humankind in his image,</w:t>
      </w:r>
      <w:r>
        <w:t xml:space="preserve"> </w:t>
      </w:r>
      <w:r w:rsidRPr="00BE22D3">
        <w:br/>
        <w:t xml:space="preserve">   in the image of God he created them; </w:t>
      </w:r>
      <w:r w:rsidRPr="00BE22D3">
        <w:br/>
        <w:t xml:space="preserve">   male and female he created them. </w:t>
      </w:r>
      <w:r w:rsidRPr="00BE22D3">
        <w:br/>
      </w:r>
    </w:p>
    <w:p w14:paraId="54E62E64" w14:textId="77777777" w:rsidR="007E70ED" w:rsidRDefault="007E70ED" w:rsidP="00C74CB2">
      <w:pPr>
        <w:ind w:left="360"/>
        <w:rPr>
          <w:color w:val="880000"/>
        </w:rPr>
      </w:pPr>
      <w:r>
        <w:t xml:space="preserve">Psalm 139 reminds each of us that we were created by God: </w:t>
      </w:r>
    </w:p>
    <w:p w14:paraId="1D8E8461" w14:textId="77777777" w:rsidR="007E70ED" w:rsidRDefault="007E70ED" w:rsidP="00C74CB2">
      <w:pPr>
        <w:ind w:left="360"/>
      </w:pPr>
    </w:p>
    <w:p w14:paraId="7F792CBD" w14:textId="77777777" w:rsidR="007E70ED" w:rsidRDefault="007E70ED" w:rsidP="00C74CB2">
      <w:pPr>
        <w:ind w:left="720"/>
      </w:pPr>
      <w:r>
        <w:t>For it was you who formed my inward parts;</w:t>
      </w:r>
      <w:r>
        <w:br/>
        <w:t xml:space="preserve">   you knit me together in my mother’s womb. </w:t>
      </w:r>
      <w:r>
        <w:br/>
        <w:t>I praise you, for I am fearfully and wonderfully made.</w:t>
      </w:r>
      <w:r>
        <w:br/>
        <w:t>   Wonderful are your works;</w:t>
      </w:r>
      <w:r>
        <w:br/>
        <w:t xml:space="preserve">that I know very well. </w:t>
      </w:r>
      <w:r>
        <w:br/>
        <w:t>   My frame was not hidden from you,</w:t>
      </w:r>
      <w:r>
        <w:br/>
        <w:t>when I was being made in secret,</w:t>
      </w:r>
      <w:r>
        <w:br/>
        <w:t xml:space="preserve">   intricately woven in the depths of the earth. </w:t>
      </w:r>
      <w:r>
        <w:br/>
        <w:t>Your eyes beheld my unformed substance.</w:t>
      </w:r>
      <w:r>
        <w:br/>
        <w:t>In your book were written</w:t>
      </w:r>
      <w:r>
        <w:br/>
        <w:t>   all the days that were formed for me,</w:t>
      </w:r>
      <w:r>
        <w:br/>
        <w:t xml:space="preserve">   when none of them as yet existed. </w:t>
      </w:r>
      <w:r>
        <w:br/>
        <w:t xml:space="preserve"> </w:t>
      </w:r>
    </w:p>
    <w:p w14:paraId="66B65501" w14:textId="77777777" w:rsidR="007E70ED" w:rsidRDefault="007E70ED" w:rsidP="00C74CB2">
      <w:pPr>
        <w:ind w:left="360"/>
      </w:pPr>
      <w:r w:rsidRPr="002059B8">
        <w:t xml:space="preserve">The Catholic Church proclaims that human life is sacred because every human person is created in the image and likeness of God. Every </w:t>
      </w:r>
      <w:r w:rsidRPr="002059B8">
        <w:rPr>
          <w:szCs w:val="24"/>
        </w:rPr>
        <w:t xml:space="preserve">person is precious. Each </w:t>
      </w:r>
      <w:r w:rsidRPr="002059B8">
        <w:t>person’s life and dignity must be respected. The human person is the clearest reflection of God’s presence in the world. All the Church’s work in pursuit of both justice and peace is designed to protect and promote the dignity</w:t>
      </w:r>
      <w:r>
        <w:t xml:space="preserve"> of every person.</w:t>
      </w:r>
    </w:p>
    <w:p w14:paraId="7BE7FB6D" w14:textId="77777777" w:rsidR="007E70ED" w:rsidRDefault="007E70ED" w:rsidP="007E70ED"/>
    <w:p w14:paraId="5B850820" w14:textId="77777777" w:rsidR="00C74CB2" w:rsidRDefault="00C74CB2">
      <w:r>
        <w:br w:type="page"/>
      </w:r>
    </w:p>
    <w:p w14:paraId="0DA56C4D" w14:textId="542CF377" w:rsidR="007E70ED" w:rsidRDefault="007E70ED" w:rsidP="00C74CB2">
      <w:pPr>
        <w:pStyle w:val="Heading2"/>
        <w:rPr>
          <w:iCs/>
        </w:rPr>
      </w:pPr>
      <w:r>
        <w:lastRenderedPageBreak/>
        <w:t>Respond</w:t>
      </w:r>
    </w:p>
    <w:p w14:paraId="1E388870" w14:textId="77777777" w:rsidR="007E70ED" w:rsidRDefault="007E70ED" w:rsidP="007E70ED"/>
    <w:p w14:paraId="41933546" w14:textId="169D9ED1" w:rsidR="00C74CB2" w:rsidRDefault="00C74CB2" w:rsidP="00C74CB2">
      <w:pPr>
        <w:ind w:left="360"/>
      </w:pPr>
      <w:bookmarkStart w:id="0" w:name="_Hlk97711005"/>
      <w:r w:rsidRPr="00C74CB2">
        <w:rPr>
          <w:b/>
          <w:bCs/>
        </w:rPr>
        <w:t>Create</w:t>
      </w:r>
    </w:p>
    <w:p w14:paraId="1D911B7A" w14:textId="690D62C6" w:rsidR="007E70ED" w:rsidRDefault="007E70ED" w:rsidP="00C74CB2">
      <w:pPr>
        <w:ind w:left="360"/>
      </w:pPr>
      <w:r>
        <w:t xml:space="preserve">In the middle of a piece of construction paper, write your name and underneath your name write: “Created in God’s Image,” “Made in God’s Image” or a similar phrase. Write large enough for people to read your name. </w:t>
      </w:r>
    </w:p>
    <w:p w14:paraId="62D7DC41" w14:textId="77777777" w:rsidR="007E70ED" w:rsidRDefault="007E70ED" w:rsidP="00C74CB2"/>
    <w:p w14:paraId="0E2987A7" w14:textId="77777777" w:rsidR="007E70ED" w:rsidRDefault="007E70ED" w:rsidP="00C74CB2">
      <w:pPr>
        <w:ind w:left="360"/>
      </w:pPr>
      <w:r>
        <w:t xml:space="preserve">Add symbols, pictures, or words which describe who you are, using markers and crayons to draw or write. If you know the meaning of your first name, add this to your name tag. </w:t>
      </w:r>
    </w:p>
    <w:p w14:paraId="6A45C391" w14:textId="77777777" w:rsidR="007E70ED" w:rsidRPr="00C9283B" w:rsidRDefault="007E70ED" w:rsidP="00C74CB2">
      <w:pPr>
        <w:rPr>
          <w:szCs w:val="24"/>
        </w:rPr>
      </w:pPr>
    </w:p>
    <w:p w14:paraId="116C90D5" w14:textId="77777777" w:rsidR="007E70ED" w:rsidRDefault="007E70ED" w:rsidP="00C74CB2">
      <w:pPr>
        <w:ind w:left="360"/>
        <w:rPr>
          <w:szCs w:val="24"/>
        </w:rPr>
      </w:pPr>
      <w:r>
        <w:rPr>
          <w:szCs w:val="24"/>
        </w:rPr>
        <w:t>Tie a piece of string or yarn on your name tag</w:t>
      </w:r>
      <w:r w:rsidRPr="00C9283B">
        <w:rPr>
          <w:szCs w:val="24"/>
        </w:rPr>
        <w:t xml:space="preserve"> and wear it around </w:t>
      </w:r>
      <w:r>
        <w:rPr>
          <w:szCs w:val="24"/>
        </w:rPr>
        <w:t xml:space="preserve">your </w:t>
      </w:r>
      <w:r w:rsidRPr="00C9283B">
        <w:rPr>
          <w:szCs w:val="24"/>
        </w:rPr>
        <w:t xml:space="preserve">neck. </w:t>
      </w:r>
    </w:p>
    <w:p w14:paraId="0CFCF839" w14:textId="77777777" w:rsidR="007E70ED" w:rsidRDefault="007E70ED" w:rsidP="007E70ED">
      <w:pPr>
        <w:rPr>
          <w:szCs w:val="24"/>
        </w:rPr>
      </w:pPr>
    </w:p>
    <w:p w14:paraId="198A7A29" w14:textId="37E2707F" w:rsidR="007E70ED" w:rsidRDefault="00C74CB2" w:rsidP="00C74CB2">
      <w:pPr>
        <w:ind w:left="360"/>
      </w:pPr>
      <w:r w:rsidRPr="00C74CB2">
        <w:rPr>
          <w:b/>
          <w:bCs/>
        </w:rPr>
        <w:t>Discuss</w:t>
      </w:r>
      <w:r>
        <w:t>:</w:t>
      </w:r>
    </w:p>
    <w:p w14:paraId="707D2738" w14:textId="074E96E2" w:rsidR="007E70ED" w:rsidRDefault="007E70ED" w:rsidP="007E70ED">
      <w:pPr>
        <w:numPr>
          <w:ilvl w:val="0"/>
          <w:numId w:val="21"/>
        </w:numPr>
      </w:pPr>
      <w:r>
        <w:t xml:space="preserve">What if everyone always wore a sign that said, “Created in God’s Image”? How would we treat each other (e.g., our family members, our friends, our co-workers, people we meet throughout the day) differently? </w:t>
      </w:r>
    </w:p>
    <w:p w14:paraId="6CFF1246" w14:textId="77777777" w:rsidR="00C74CB2" w:rsidRDefault="00C74CB2" w:rsidP="00C74CB2"/>
    <w:p w14:paraId="0C56959E" w14:textId="717761DD" w:rsidR="007E70ED" w:rsidRDefault="007E70ED" w:rsidP="007E70ED">
      <w:pPr>
        <w:numPr>
          <w:ilvl w:val="0"/>
          <w:numId w:val="21"/>
        </w:numPr>
      </w:pPr>
      <w:r>
        <w:t xml:space="preserve">How does it feel when other people treat us with respect, care, and dignity? Share an example or two. </w:t>
      </w:r>
    </w:p>
    <w:p w14:paraId="0BF2617C" w14:textId="77777777" w:rsidR="00C74CB2" w:rsidRDefault="00C74CB2" w:rsidP="00C74CB2"/>
    <w:p w14:paraId="70B6950E" w14:textId="77777777" w:rsidR="007E70ED" w:rsidRDefault="007E70ED" w:rsidP="007E70ED">
      <w:pPr>
        <w:numPr>
          <w:ilvl w:val="0"/>
          <w:numId w:val="21"/>
        </w:numPr>
      </w:pPr>
      <w:r>
        <w:t xml:space="preserve">What if everyone in the world treated each other as if they were actually created in God’s image—with respect, care, and dignity? What would our world look like? </w:t>
      </w:r>
    </w:p>
    <w:p w14:paraId="27811EF1" w14:textId="77777777" w:rsidR="007E70ED" w:rsidRDefault="007E70ED" w:rsidP="007E70ED"/>
    <w:p w14:paraId="1F8CC9E9" w14:textId="77777777" w:rsidR="007E70ED" w:rsidRDefault="007E70ED" w:rsidP="00C74CB2">
      <w:pPr>
        <w:pStyle w:val="Heading2"/>
      </w:pPr>
      <w:r>
        <w:t>Closing Prayer</w:t>
      </w:r>
    </w:p>
    <w:p w14:paraId="772AB89F" w14:textId="77777777" w:rsidR="007E70ED" w:rsidRDefault="007E70ED" w:rsidP="007E70ED">
      <w:pPr>
        <w:autoSpaceDE w:val="0"/>
        <w:autoSpaceDN w:val="0"/>
        <w:adjustRightInd w:val="0"/>
      </w:pPr>
    </w:p>
    <w:p w14:paraId="3CF9A8D1" w14:textId="77777777" w:rsidR="007E70ED" w:rsidRDefault="007E70ED" w:rsidP="00C74CB2">
      <w:pPr>
        <w:autoSpaceDE w:val="0"/>
        <w:autoSpaceDN w:val="0"/>
        <w:adjustRightInd w:val="0"/>
        <w:ind w:left="360"/>
      </w:pPr>
      <w:r w:rsidRPr="00002E4B">
        <w:rPr>
          <w:color w:val="330066"/>
          <w:szCs w:val="24"/>
        </w:rPr>
        <w:t>F</w:t>
      </w:r>
      <w:r w:rsidRPr="00002E4B">
        <w:rPr>
          <w:szCs w:val="24"/>
        </w:rPr>
        <w:t>ather and maker of all,</w:t>
      </w:r>
      <w:r w:rsidRPr="00002E4B">
        <w:rPr>
          <w:szCs w:val="24"/>
        </w:rPr>
        <w:br/>
        <w:t>you adorn all creation</w:t>
      </w:r>
      <w:r>
        <w:rPr>
          <w:szCs w:val="24"/>
        </w:rPr>
        <w:t xml:space="preserve"> </w:t>
      </w:r>
      <w:r w:rsidRPr="00002E4B">
        <w:rPr>
          <w:szCs w:val="24"/>
        </w:rPr>
        <w:t>with splendor and beauty,</w:t>
      </w:r>
      <w:r w:rsidRPr="00002E4B">
        <w:rPr>
          <w:szCs w:val="24"/>
        </w:rPr>
        <w:br/>
        <w:t>and fashion human lives</w:t>
      </w:r>
      <w:r>
        <w:rPr>
          <w:szCs w:val="24"/>
        </w:rPr>
        <w:t xml:space="preserve"> </w:t>
      </w:r>
      <w:r w:rsidRPr="00002E4B">
        <w:rPr>
          <w:szCs w:val="24"/>
        </w:rPr>
        <w:t>in your image and likeness.</w:t>
      </w:r>
      <w:r w:rsidRPr="00002E4B">
        <w:rPr>
          <w:szCs w:val="24"/>
        </w:rPr>
        <w:br/>
        <w:t>Awaken in every heart</w:t>
      </w:r>
      <w:r w:rsidRPr="00002E4B">
        <w:rPr>
          <w:szCs w:val="24"/>
        </w:rPr>
        <w:br/>
        <w:t>reverence for the work of your hands,</w:t>
      </w:r>
      <w:r w:rsidRPr="00002E4B">
        <w:rPr>
          <w:szCs w:val="24"/>
        </w:rPr>
        <w:br/>
        <w:t>and renew among your people</w:t>
      </w:r>
      <w:r w:rsidRPr="00002E4B">
        <w:rPr>
          <w:szCs w:val="24"/>
        </w:rPr>
        <w:br/>
        <w:t>a readiness to nurture and sustain</w:t>
      </w:r>
      <w:r w:rsidRPr="00002E4B">
        <w:rPr>
          <w:szCs w:val="24"/>
        </w:rPr>
        <w:br/>
        <w:t>your precious gift of life.</w:t>
      </w:r>
      <w:r w:rsidRPr="00002E4B">
        <w:rPr>
          <w:szCs w:val="24"/>
        </w:rPr>
        <w:br/>
      </w:r>
      <w:r w:rsidRPr="00002E4B">
        <w:rPr>
          <w:szCs w:val="24"/>
        </w:rPr>
        <w:br/>
        <w:t>Grant this through our Lord Jesus Christ, your Son,</w:t>
      </w:r>
      <w:r w:rsidRPr="00002E4B">
        <w:rPr>
          <w:szCs w:val="24"/>
        </w:rPr>
        <w:br/>
        <w:t>who lives and reigns with you in the unity of the Holy Spirit,</w:t>
      </w:r>
      <w:r w:rsidRPr="00002E4B">
        <w:rPr>
          <w:szCs w:val="24"/>
        </w:rPr>
        <w:br/>
        <w:t xml:space="preserve">God, for ever and ever. </w:t>
      </w:r>
      <w:r w:rsidRPr="00002E4B">
        <w:rPr>
          <w:szCs w:val="24"/>
        </w:rPr>
        <w:br/>
        <w:t>Amen.</w:t>
      </w:r>
    </w:p>
    <w:p w14:paraId="50CE39E9" w14:textId="77777777" w:rsidR="007E70ED" w:rsidRDefault="007E70ED" w:rsidP="007E70ED">
      <w:pPr>
        <w:tabs>
          <w:tab w:val="num" w:pos="1800"/>
        </w:tabs>
        <w:rPr>
          <w:iCs/>
        </w:rPr>
      </w:pPr>
    </w:p>
    <w:p w14:paraId="12906D46" w14:textId="77777777" w:rsidR="007E70ED" w:rsidRDefault="007E70ED" w:rsidP="007E70ED">
      <w:pPr>
        <w:rPr>
          <w:b/>
          <w:bCs/>
        </w:rPr>
      </w:pPr>
      <w:bookmarkStart w:id="1" w:name="Goals"/>
      <w:bookmarkEnd w:id="0"/>
      <w:r>
        <w:rPr>
          <w:b/>
          <w:bCs/>
        </w:rPr>
        <w:br w:type="page"/>
      </w:r>
    </w:p>
    <w:p w14:paraId="49BCD0CC" w14:textId="6A6382B9" w:rsidR="007E70ED" w:rsidRPr="00BE22D3" w:rsidRDefault="007E70ED" w:rsidP="00694A36">
      <w:pPr>
        <w:pStyle w:val="Heading1"/>
      </w:pPr>
      <w:r w:rsidRPr="00BE22D3">
        <w:lastRenderedPageBreak/>
        <w:t>Handout</w:t>
      </w:r>
      <w:r>
        <w:t xml:space="preserve"> #2</w:t>
      </w:r>
      <w:r w:rsidR="00F438A0">
        <w:t>.</w:t>
      </w:r>
    </w:p>
    <w:p w14:paraId="6BA30F0E" w14:textId="79BD2E50" w:rsidR="007E70ED" w:rsidRPr="002059B8" w:rsidRDefault="001D0C2D" w:rsidP="00694A36">
      <w:pPr>
        <w:pStyle w:val="Heading1"/>
        <w:rPr>
          <w:i/>
          <w:iCs/>
        </w:rPr>
      </w:pPr>
      <w:r>
        <w:t>Our Faith</w:t>
      </w:r>
      <w:r w:rsidR="007E70ED" w:rsidRPr="002059B8">
        <w:t xml:space="preserve"> Teaches . . . Dignity of Human Life </w:t>
      </w:r>
    </w:p>
    <w:p w14:paraId="698569F8" w14:textId="77777777" w:rsidR="007E70ED" w:rsidRPr="002059B8" w:rsidRDefault="007E70ED" w:rsidP="007E70ED"/>
    <w:p w14:paraId="3E3F3FDC" w14:textId="609F4C9C" w:rsidR="007E70ED" w:rsidRDefault="001D0C2D" w:rsidP="00F10930">
      <w:pPr>
        <w:pStyle w:val="Heading2"/>
      </w:pPr>
      <w:r>
        <w:t xml:space="preserve">Christians believe that. . . . </w:t>
      </w:r>
    </w:p>
    <w:p w14:paraId="75FAF96F" w14:textId="77777777" w:rsidR="00303B65" w:rsidRPr="002059B8" w:rsidRDefault="00303B65" w:rsidP="007E70ED">
      <w:pPr>
        <w:rPr>
          <w:szCs w:val="24"/>
        </w:rPr>
      </w:pPr>
    </w:p>
    <w:p w14:paraId="1B81C2ED" w14:textId="77777777" w:rsidR="007E70ED" w:rsidRPr="002059B8" w:rsidRDefault="007E70ED" w:rsidP="007E70ED">
      <w:pPr>
        <w:numPr>
          <w:ilvl w:val="0"/>
          <w:numId w:val="20"/>
        </w:numPr>
        <w:tabs>
          <w:tab w:val="clear" w:pos="720"/>
          <w:tab w:val="num" w:pos="360"/>
        </w:tabs>
        <w:ind w:left="360"/>
      </w:pPr>
      <w:r w:rsidRPr="002059B8">
        <w:t>Human beings are created in the image and likeness of God (Genesis 1:22-27).</w:t>
      </w:r>
    </w:p>
    <w:p w14:paraId="5C1FB611" w14:textId="77777777" w:rsidR="007E70ED" w:rsidRPr="002059B8" w:rsidRDefault="007E70ED" w:rsidP="007E70ED">
      <w:pPr>
        <w:numPr>
          <w:ilvl w:val="0"/>
          <w:numId w:val="20"/>
        </w:numPr>
        <w:tabs>
          <w:tab w:val="clear" w:pos="720"/>
          <w:tab w:val="num" w:pos="360"/>
        </w:tabs>
        <w:ind w:left="360"/>
      </w:pPr>
      <w:r w:rsidRPr="002059B8">
        <w:t>Human life is sacred—it is a gift from God.</w:t>
      </w:r>
    </w:p>
    <w:p w14:paraId="47989E51" w14:textId="77777777" w:rsidR="007E70ED" w:rsidRPr="002059B8" w:rsidRDefault="007E70ED" w:rsidP="007E70ED">
      <w:pPr>
        <w:numPr>
          <w:ilvl w:val="0"/>
          <w:numId w:val="20"/>
        </w:numPr>
        <w:tabs>
          <w:tab w:val="clear" w:pos="720"/>
          <w:tab w:val="num" w:pos="360"/>
        </w:tabs>
        <w:ind w:left="360"/>
        <w:rPr>
          <w:szCs w:val="24"/>
        </w:rPr>
      </w:pPr>
      <w:r w:rsidRPr="002059B8">
        <w:rPr>
          <w:szCs w:val="24"/>
        </w:rPr>
        <w:t>The human person is central, the clearest reflection of God among us.</w:t>
      </w:r>
    </w:p>
    <w:p w14:paraId="44FE51BB" w14:textId="77777777" w:rsidR="007E70ED" w:rsidRPr="002059B8" w:rsidRDefault="007E70ED" w:rsidP="007E70ED">
      <w:pPr>
        <w:numPr>
          <w:ilvl w:val="0"/>
          <w:numId w:val="20"/>
        </w:numPr>
        <w:tabs>
          <w:tab w:val="clear" w:pos="720"/>
          <w:tab w:val="num" w:pos="360"/>
        </w:tabs>
        <w:ind w:left="360"/>
        <w:rPr>
          <w:szCs w:val="24"/>
        </w:rPr>
      </w:pPr>
      <w:r w:rsidRPr="002059B8">
        <w:rPr>
          <w:szCs w:val="24"/>
        </w:rPr>
        <w:t>Each person possesses a basic dignity that comes from God, not from any human quality or accomplishment, not from race or gender, age or economic status.</w:t>
      </w:r>
    </w:p>
    <w:p w14:paraId="6B9257A3" w14:textId="77777777" w:rsidR="007E70ED" w:rsidRPr="002059B8" w:rsidRDefault="007E70ED" w:rsidP="007E70ED">
      <w:pPr>
        <w:numPr>
          <w:ilvl w:val="0"/>
          <w:numId w:val="20"/>
        </w:numPr>
        <w:tabs>
          <w:tab w:val="clear" w:pos="720"/>
          <w:tab w:val="num" w:pos="360"/>
        </w:tabs>
        <w:ind w:left="360"/>
        <w:rPr>
          <w:szCs w:val="24"/>
        </w:rPr>
      </w:pPr>
      <w:r w:rsidRPr="002059B8">
        <w:rPr>
          <w:szCs w:val="24"/>
        </w:rPr>
        <w:t>Every human life is precious from conception through natural death.</w:t>
      </w:r>
    </w:p>
    <w:p w14:paraId="6838E6D9" w14:textId="77777777" w:rsidR="007E70ED" w:rsidRPr="002059B8" w:rsidRDefault="007E70ED" w:rsidP="007E70ED">
      <w:pPr>
        <w:numPr>
          <w:ilvl w:val="0"/>
          <w:numId w:val="20"/>
        </w:numPr>
        <w:tabs>
          <w:tab w:val="clear" w:pos="720"/>
          <w:tab w:val="num" w:pos="360"/>
        </w:tabs>
        <w:ind w:left="360"/>
        <w:rPr>
          <w:szCs w:val="24"/>
        </w:rPr>
      </w:pPr>
      <w:r w:rsidRPr="002059B8">
        <w:rPr>
          <w:szCs w:val="24"/>
        </w:rPr>
        <w:t>People are more important than things.</w:t>
      </w:r>
    </w:p>
    <w:p w14:paraId="69FCFC8E" w14:textId="77777777" w:rsidR="007E70ED" w:rsidRPr="002059B8" w:rsidRDefault="007E70ED" w:rsidP="007E70ED">
      <w:pPr>
        <w:numPr>
          <w:ilvl w:val="0"/>
          <w:numId w:val="20"/>
        </w:numPr>
        <w:tabs>
          <w:tab w:val="clear" w:pos="720"/>
          <w:tab w:val="num" w:pos="360"/>
        </w:tabs>
        <w:ind w:left="360"/>
      </w:pPr>
      <w:r w:rsidRPr="002059B8">
        <w:t>The dignity of the human person is the foundation of a moral vision for society.</w:t>
      </w:r>
    </w:p>
    <w:p w14:paraId="2971B8BE" w14:textId="77777777" w:rsidR="007E70ED" w:rsidRPr="002059B8" w:rsidRDefault="007E70ED" w:rsidP="007E70ED">
      <w:pPr>
        <w:numPr>
          <w:ilvl w:val="0"/>
          <w:numId w:val="20"/>
        </w:numPr>
        <w:tabs>
          <w:tab w:val="clear" w:pos="720"/>
          <w:tab w:val="num" w:pos="360"/>
        </w:tabs>
        <w:ind w:left="360"/>
        <w:rPr>
          <w:szCs w:val="24"/>
        </w:rPr>
      </w:pPr>
      <w:r w:rsidRPr="002059B8">
        <w:rPr>
          <w:szCs w:val="24"/>
        </w:rPr>
        <w:t xml:space="preserve">The test of every institution or policy is whether it enhances or threatens human life and human dignity. </w:t>
      </w:r>
    </w:p>
    <w:p w14:paraId="0AC90CBF" w14:textId="20C93412" w:rsidR="007E70ED" w:rsidRDefault="007E70ED" w:rsidP="007E70ED"/>
    <w:p w14:paraId="61DF6968" w14:textId="45A692C8" w:rsidR="00F438A0" w:rsidRDefault="001D0C2D" w:rsidP="00F10930">
      <w:pPr>
        <w:pStyle w:val="Heading2"/>
      </w:pPr>
      <w:r>
        <w:t>Biblical T</w:t>
      </w:r>
      <w:r w:rsidR="00F438A0">
        <w:t>eachings</w:t>
      </w:r>
    </w:p>
    <w:p w14:paraId="5205EE34" w14:textId="2BAAD2BE" w:rsidR="00F438A0" w:rsidRDefault="001D0C2D" w:rsidP="001D0C2D">
      <w:pPr>
        <w:tabs>
          <w:tab w:val="left" w:pos="2515"/>
        </w:tabs>
      </w:pPr>
      <w:r>
        <w:tab/>
      </w:r>
    </w:p>
    <w:p w14:paraId="2E3B0AD5" w14:textId="77777777" w:rsidR="001D0C2D" w:rsidRPr="001D0C2D" w:rsidRDefault="001D0C2D" w:rsidP="00F10930">
      <w:pPr>
        <w:pStyle w:val="Heading3"/>
      </w:pPr>
      <w:r w:rsidRPr="001D0C2D">
        <w:t>Genesis 1:26-27</w:t>
      </w:r>
    </w:p>
    <w:p w14:paraId="2A1B4DF8" w14:textId="77777777" w:rsidR="001D0C2D" w:rsidRPr="001D0C2D" w:rsidRDefault="001D0C2D" w:rsidP="001D0C2D">
      <w:pPr>
        <w:rPr>
          <w:color w:val="000000" w:themeColor="text1"/>
        </w:rPr>
      </w:pPr>
      <w:r w:rsidRPr="001D0C2D">
        <w:rPr>
          <w:color w:val="000000" w:themeColor="text1"/>
        </w:rPr>
        <w:t xml:space="preserve">Then God said: “Let us make human beings in our image, after our likeness. Let them have dominion over the fish of the sea, the birds of the air, the tame animals, all the wild animals, and all the creatures that crawl on the earth.” </w:t>
      </w:r>
      <w:bookmarkStart w:id="2" w:name="_Hlk98915404"/>
      <w:r w:rsidRPr="001D0C2D">
        <w:rPr>
          <w:color w:val="000000" w:themeColor="text1"/>
        </w:rPr>
        <w:t>God created mankind in his image; in the image of God he created them; male and female he created them</w:t>
      </w:r>
      <w:bookmarkEnd w:id="2"/>
      <w:r w:rsidRPr="001D0C2D">
        <w:rPr>
          <w:color w:val="000000" w:themeColor="text1"/>
        </w:rPr>
        <w:t>.</w:t>
      </w:r>
    </w:p>
    <w:p w14:paraId="748AEC98" w14:textId="77777777" w:rsidR="001D0C2D" w:rsidRPr="001D0C2D" w:rsidRDefault="001D0C2D" w:rsidP="001D0C2D">
      <w:pPr>
        <w:rPr>
          <w:color w:val="000000" w:themeColor="text1"/>
        </w:rPr>
      </w:pPr>
    </w:p>
    <w:p w14:paraId="10A38AB1" w14:textId="77777777" w:rsidR="001D0C2D" w:rsidRPr="001D0C2D" w:rsidRDefault="001D0C2D" w:rsidP="00F10930">
      <w:pPr>
        <w:pStyle w:val="Heading3"/>
      </w:pPr>
      <w:r w:rsidRPr="001D0C2D">
        <w:t>Ex 22:20-26</w:t>
      </w:r>
    </w:p>
    <w:p w14:paraId="107F9811" w14:textId="4A221D51" w:rsidR="001D0C2D" w:rsidRPr="001D0C2D" w:rsidRDefault="001D0C2D" w:rsidP="001D0C2D">
      <w:pPr>
        <w:rPr>
          <w:color w:val="000000" w:themeColor="text1"/>
        </w:rPr>
      </w:pPr>
      <w:r w:rsidRPr="001D0C2D">
        <w:rPr>
          <w:color w:val="000000" w:themeColor="text1"/>
        </w:rPr>
        <w:t>“You shall not oppress or afflict a resident alien, for you were once aliens residing in the land of Egypt.</w:t>
      </w:r>
      <w:bookmarkStart w:id="3" w:name="02022021"/>
      <w:bookmarkEnd w:id="3"/>
      <w:r w:rsidRPr="001D0C2D">
        <w:rPr>
          <w:color w:val="000000" w:themeColor="text1"/>
        </w:rPr>
        <w:t xml:space="preserve"> You shall not wrong any widow or orphan.</w:t>
      </w:r>
      <w:bookmarkStart w:id="4" w:name="02022022"/>
      <w:bookmarkEnd w:id="4"/>
      <w:r w:rsidRPr="001D0C2D">
        <w:rPr>
          <w:color w:val="000000" w:themeColor="text1"/>
        </w:rPr>
        <w:t xml:space="preserve"> If ever you wrong them and they cry out to me, I will surely listen to their cry.</w:t>
      </w:r>
      <w:bookmarkStart w:id="5" w:name="02022023"/>
      <w:bookmarkEnd w:id="5"/>
      <w:r w:rsidRPr="001D0C2D">
        <w:rPr>
          <w:color w:val="000000" w:themeColor="text1"/>
        </w:rPr>
        <w:t xml:space="preserve"> My wrath will flare up, and I will kill you with the sword; then your own wives will be widows, and your children orphans. If you lend money to my people, the poor among you, you must not be like a money lender; you must not demand interest from them.</w:t>
      </w:r>
      <w:bookmarkStart w:id="6" w:name="02022025"/>
      <w:bookmarkEnd w:id="6"/>
      <w:r w:rsidRPr="001D0C2D">
        <w:rPr>
          <w:color w:val="000000" w:themeColor="text1"/>
        </w:rPr>
        <w:t xml:space="preserve"> If you take your neighbor’s cloak as a pledge, you shall return it to him before sunset;</w:t>
      </w:r>
      <w:bookmarkStart w:id="7" w:name="02022026"/>
      <w:bookmarkEnd w:id="7"/>
      <w:r w:rsidR="00583375">
        <w:rPr>
          <w:color w:val="000000" w:themeColor="text1"/>
        </w:rPr>
        <w:t xml:space="preserve"> </w:t>
      </w:r>
      <w:r w:rsidRPr="001D0C2D">
        <w:rPr>
          <w:color w:val="000000" w:themeColor="text1"/>
        </w:rPr>
        <w:t xml:space="preserve">for this is his only covering; it is the cloak for his body. What will he sleep in? If he cries out to me, I will listen; for I am compassionate.” </w:t>
      </w:r>
    </w:p>
    <w:p w14:paraId="09F99088" w14:textId="77777777" w:rsidR="001D0C2D" w:rsidRPr="001D0C2D" w:rsidRDefault="001D0C2D" w:rsidP="001D0C2D">
      <w:pPr>
        <w:rPr>
          <w:color w:val="000000" w:themeColor="text1"/>
        </w:rPr>
      </w:pPr>
    </w:p>
    <w:p w14:paraId="462A6867" w14:textId="77777777" w:rsidR="001D0C2D" w:rsidRPr="001D0C2D" w:rsidRDefault="001D0C2D" w:rsidP="00F10930">
      <w:pPr>
        <w:pStyle w:val="Heading3"/>
      </w:pPr>
      <w:r w:rsidRPr="001D0C2D">
        <w:t>Psalm 8:4-10</w:t>
      </w:r>
    </w:p>
    <w:p w14:paraId="63F41DB1" w14:textId="77777777" w:rsidR="001D0C2D" w:rsidRPr="001D0C2D" w:rsidRDefault="001D0C2D" w:rsidP="001D0C2D">
      <w:pPr>
        <w:rPr>
          <w:color w:val="000000" w:themeColor="text1"/>
        </w:rPr>
      </w:pPr>
      <w:r w:rsidRPr="001D0C2D">
        <w:rPr>
          <w:color w:val="000000" w:themeColor="text1"/>
        </w:rPr>
        <w:t>When I see your heavens, the work of your fingers, the moon and stars that you set in place—</w:t>
      </w:r>
    </w:p>
    <w:p w14:paraId="27240D2F" w14:textId="77777777" w:rsidR="001D0C2D" w:rsidRPr="001D0C2D" w:rsidRDefault="001D0C2D" w:rsidP="001D0C2D">
      <w:pPr>
        <w:rPr>
          <w:color w:val="000000" w:themeColor="text1"/>
        </w:rPr>
      </w:pPr>
      <w:r w:rsidRPr="001D0C2D">
        <w:rPr>
          <w:color w:val="000000" w:themeColor="text1"/>
        </w:rPr>
        <w:t xml:space="preserve">What is man that you are mindful of him, and a son of man that you care for him? </w:t>
      </w:r>
    </w:p>
    <w:p w14:paraId="2D1A7D8C" w14:textId="77777777" w:rsidR="001D0C2D" w:rsidRPr="001D0C2D" w:rsidRDefault="001D0C2D" w:rsidP="001D0C2D">
      <w:pPr>
        <w:rPr>
          <w:color w:val="000000" w:themeColor="text1"/>
        </w:rPr>
      </w:pPr>
      <w:r w:rsidRPr="001D0C2D">
        <w:rPr>
          <w:color w:val="000000" w:themeColor="text1"/>
        </w:rPr>
        <w:t>Yet you have made him little less than a god, crowned him with glory and honor.</w:t>
      </w:r>
    </w:p>
    <w:p w14:paraId="6C4F238C" w14:textId="77777777" w:rsidR="001D0C2D" w:rsidRPr="001D0C2D" w:rsidRDefault="001D0C2D" w:rsidP="001D0C2D">
      <w:pPr>
        <w:rPr>
          <w:color w:val="000000" w:themeColor="text1"/>
        </w:rPr>
      </w:pPr>
      <w:r w:rsidRPr="001D0C2D">
        <w:rPr>
          <w:color w:val="000000" w:themeColor="text1"/>
        </w:rPr>
        <w:t>You have given him rule over the works of your hands, put all things at his feet:</w:t>
      </w:r>
    </w:p>
    <w:p w14:paraId="33139AD6" w14:textId="77777777" w:rsidR="001D0C2D" w:rsidRPr="001D0C2D" w:rsidRDefault="001D0C2D" w:rsidP="001D0C2D">
      <w:pPr>
        <w:rPr>
          <w:color w:val="000000" w:themeColor="text1"/>
        </w:rPr>
      </w:pPr>
      <w:r w:rsidRPr="001D0C2D">
        <w:rPr>
          <w:color w:val="000000" w:themeColor="text1"/>
        </w:rPr>
        <w:t>All sheep and oxen, even the beasts of the field,</w:t>
      </w:r>
    </w:p>
    <w:p w14:paraId="1227C9A7" w14:textId="77777777" w:rsidR="001D0C2D" w:rsidRPr="001D0C2D" w:rsidRDefault="001D0C2D" w:rsidP="001D0C2D">
      <w:pPr>
        <w:rPr>
          <w:color w:val="000000" w:themeColor="text1"/>
        </w:rPr>
      </w:pPr>
      <w:r w:rsidRPr="001D0C2D">
        <w:rPr>
          <w:color w:val="000000" w:themeColor="text1"/>
        </w:rPr>
        <w:t>The birds of the air, the fish of the sea, and whatever swims the paths of the seas.</w:t>
      </w:r>
    </w:p>
    <w:p w14:paraId="1B6FD134" w14:textId="77777777" w:rsidR="001D0C2D" w:rsidRPr="001D0C2D" w:rsidRDefault="001D0C2D" w:rsidP="001D0C2D">
      <w:pPr>
        <w:rPr>
          <w:color w:val="000000" w:themeColor="text1"/>
        </w:rPr>
      </w:pPr>
      <w:r w:rsidRPr="001D0C2D">
        <w:rPr>
          <w:color w:val="000000" w:themeColor="text1"/>
        </w:rPr>
        <w:t>O Lord, our Lord, how awesome is your name through all the earth!</w:t>
      </w:r>
    </w:p>
    <w:p w14:paraId="2BB980F3" w14:textId="77777777" w:rsidR="001D0C2D" w:rsidRPr="001D0C2D" w:rsidRDefault="001D0C2D" w:rsidP="001D0C2D">
      <w:pPr>
        <w:rPr>
          <w:color w:val="000000" w:themeColor="text1"/>
        </w:rPr>
      </w:pPr>
    </w:p>
    <w:p w14:paraId="0694A194" w14:textId="77777777" w:rsidR="001D0C2D" w:rsidRPr="001D0C2D" w:rsidRDefault="001D0C2D" w:rsidP="00F10930">
      <w:pPr>
        <w:pStyle w:val="Heading3"/>
      </w:pPr>
      <w:r w:rsidRPr="001D0C2D">
        <w:t>Jeremiah 1:5</w:t>
      </w:r>
    </w:p>
    <w:p w14:paraId="0F076031" w14:textId="77777777" w:rsidR="001D0C2D" w:rsidRPr="001D0C2D" w:rsidRDefault="001D0C2D" w:rsidP="001D0C2D">
      <w:pPr>
        <w:rPr>
          <w:color w:val="000000" w:themeColor="text1"/>
        </w:rPr>
      </w:pPr>
      <w:r w:rsidRPr="001D0C2D">
        <w:rPr>
          <w:color w:val="000000" w:themeColor="text1"/>
        </w:rPr>
        <w:t xml:space="preserve">“Before I formed you in the womb I knew you, before you were born I dedicated you…” </w:t>
      </w:r>
    </w:p>
    <w:p w14:paraId="4C9A12B6" w14:textId="77777777" w:rsidR="001D0C2D" w:rsidRPr="001D0C2D" w:rsidRDefault="001D0C2D" w:rsidP="00F10930">
      <w:pPr>
        <w:pStyle w:val="Heading3"/>
      </w:pPr>
      <w:bookmarkStart w:id="8" w:name="EV.INT.2.0.3"/>
      <w:bookmarkEnd w:id="8"/>
      <w:r w:rsidRPr="001D0C2D">
        <w:lastRenderedPageBreak/>
        <w:t>Matthew 5:21-22</w:t>
      </w:r>
    </w:p>
    <w:p w14:paraId="4DCCA815" w14:textId="77777777" w:rsidR="001D0C2D" w:rsidRPr="001D0C2D" w:rsidRDefault="001D0C2D" w:rsidP="001D0C2D">
      <w:pPr>
        <w:rPr>
          <w:color w:val="000000" w:themeColor="text1"/>
        </w:rPr>
      </w:pPr>
      <w:r w:rsidRPr="001D0C2D">
        <w:rPr>
          <w:color w:val="000000" w:themeColor="text1"/>
        </w:rPr>
        <w:t>“You have heard that it was said to the men of old, ‘You shall not kill; and whoever kills shall be liable to judgment’. But I say to you that everyone who is angry with his brother shall be liable to judgment.”</w:t>
      </w:r>
    </w:p>
    <w:p w14:paraId="3F5910E9" w14:textId="77777777" w:rsidR="001D0C2D" w:rsidRPr="001D0C2D" w:rsidRDefault="001D0C2D" w:rsidP="001D0C2D">
      <w:pPr>
        <w:rPr>
          <w:color w:val="000000" w:themeColor="text1"/>
        </w:rPr>
      </w:pPr>
    </w:p>
    <w:p w14:paraId="56EA87F8" w14:textId="77777777" w:rsidR="001D0C2D" w:rsidRPr="001D0C2D" w:rsidRDefault="001D0C2D" w:rsidP="00F10930">
      <w:pPr>
        <w:pStyle w:val="Heading3"/>
      </w:pPr>
      <w:r w:rsidRPr="001D0C2D">
        <w:t>Matthew 19:13-14</w:t>
      </w:r>
    </w:p>
    <w:p w14:paraId="7E6F2050" w14:textId="77777777" w:rsidR="001D0C2D" w:rsidRPr="001D0C2D" w:rsidRDefault="001D0C2D" w:rsidP="001D0C2D">
      <w:pPr>
        <w:rPr>
          <w:color w:val="000000" w:themeColor="text1"/>
        </w:rPr>
      </w:pPr>
      <w:r w:rsidRPr="001D0C2D">
        <w:rPr>
          <w:color w:val="000000" w:themeColor="text1"/>
        </w:rPr>
        <w:t>Then children were brought to him that he might lay his hands on them and pray. The disciples rebuked them,</w:t>
      </w:r>
      <w:bookmarkStart w:id="9" w:name="48019014"/>
      <w:bookmarkEnd w:id="9"/>
      <w:r w:rsidRPr="001D0C2D">
        <w:rPr>
          <w:color w:val="000000" w:themeColor="text1"/>
        </w:rPr>
        <w:t> but Jesus said, “Let the children come to me, and do not prevent them; for the kingdom of heaven belongs to such as these.”</w:t>
      </w:r>
    </w:p>
    <w:p w14:paraId="08379A7F" w14:textId="77777777" w:rsidR="001D0C2D" w:rsidRPr="001D0C2D" w:rsidRDefault="001D0C2D" w:rsidP="001D0C2D">
      <w:pPr>
        <w:rPr>
          <w:color w:val="000000" w:themeColor="text1"/>
        </w:rPr>
      </w:pPr>
    </w:p>
    <w:p w14:paraId="582EB04F" w14:textId="77777777" w:rsidR="001D0C2D" w:rsidRPr="001D0C2D" w:rsidRDefault="001D0C2D" w:rsidP="00F10930">
      <w:pPr>
        <w:pStyle w:val="Heading3"/>
      </w:pPr>
      <w:r w:rsidRPr="001D0C2D">
        <w:t>Luke 10:25-37</w:t>
      </w:r>
    </w:p>
    <w:p w14:paraId="619530F2" w14:textId="77777777" w:rsidR="00583375" w:rsidRDefault="001D0C2D" w:rsidP="001D0C2D">
      <w:pPr>
        <w:rPr>
          <w:color w:val="000000" w:themeColor="text1"/>
        </w:rPr>
      </w:pPr>
      <w:r w:rsidRPr="001D0C2D">
        <w:rPr>
          <w:color w:val="000000" w:themeColor="text1"/>
        </w:rPr>
        <w:t>There was a scholar of the law who stood up to test him and said, “Teacher, what must I do to inherit eternal life?”</w:t>
      </w:r>
      <w:bookmarkStart w:id="10" w:name="50010026"/>
      <w:bookmarkEnd w:id="10"/>
      <w:r w:rsidRPr="001D0C2D">
        <w:rPr>
          <w:color w:val="000000" w:themeColor="text1"/>
        </w:rPr>
        <w:t xml:space="preserve"> Jesus said to him, “What is written in the law? How do you read it?”</w:t>
      </w:r>
      <w:bookmarkStart w:id="11" w:name="50010027"/>
      <w:bookmarkEnd w:id="11"/>
    </w:p>
    <w:p w14:paraId="5C20B169" w14:textId="77777777" w:rsidR="00583375" w:rsidRPr="00B62D7D" w:rsidRDefault="00583375" w:rsidP="001D0C2D">
      <w:pPr>
        <w:rPr>
          <w:color w:val="000000" w:themeColor="text1"/>
          <w:sz w:val="16"/>
          <w:szCs w:val="16"/>
        </w:rPr>
      </w:pPr>
    </w:p>
    <w:p w14:paraId="23B1AA36" w14:textId="3383A369" w:rsidR="001D0C2D" w:rsidRPr="001D0C2D" w:rsidRDefault="001D0C2D" w:rsidP="001D0C2D">
      <w:pPr>
        <w:rPr>
          <w:color w:val="000000" w:themeColor="text1"/>
        </w:rPr>
      </w:pPr>
      <w:r w:rsidRPr="001D0C2D">
        <w:rPr>
          <w:color w:val="000000" w:themeColor="text1"/>
        </w:rPr>
        <w:t>He said in reply, “You shall love the Lord, your God, with all your heart, with all your being, with all your strength, and with all your mind, and your neighbor as yourself.”</w:t>
      </w:r>
      <w:bookmarkStart w:id="12" w:name="50010028"/>
      <w:bookmarkEnd w:id="12"/>
      <w:r w:rsidRPr="001D0C2D">
        <w:rPr>
          <w:color w:val="000000" w:themeColor="text1"/>
        </w:rPr>
        <w:t xml:space="preserve"> </w:t>
      </w:r>
    </w:p>
    <w:p w14:paraId="1D471CCB" w14:textId="77777777" w:rsidR="00B13BF6" w:rsidRPr="00B62D7D" w:rsidRDefault="00B13BF6" w:rsidP="001D0C2D">
      <w:pPr>
        <w:rPr>
          <w:color w:val="000000" w:themeColor="text1"/>
          <w:sz w:val="16"/>
          <w:szCs w:val="16"/>
        </w:rPr>
      </w:pPr>
    </w:p>
    <w:p w14:paraId="71DB8EF7" w14:textId="35C337F9" w:rsidR="001D0C2D" w:rsidRPr="001D0C2D" w:rsidRDefault="001D0C2D" w:rsidP="001D0C2D">
      <w:pPr>
        <w:rPr>
          <w:color w:val="000000" w:themeColor="text1"/>
        </w:rPr>
      </w:pPr>
      <w:r w:rsidRPr="001D0C2D">
        <w:rPr>
          <w:color w:val="000000" w:themeColor="text1"/>
        </w:rPr>
        <w:t xml:space="preserve">He replied to him, “You have answered correctly; do this and you will live.” </w:t>
      </w:r>
    </w:p>
    <w:p w14:paraId="44B48F05" w14:textId="77777777" w:rsidR="00B13BF6" w:rsidRPr="00B62D7D" w:rsidRDefault="00B13BF6" w:rsidP="001D0C2D">
      <w:pPr>
        <w:rPr>
          <w:color w:val="000000" w:themeColor="text1"/>
          <w:sz w:val="16"/>
          <w:szCs w:val="16"/>
        </w:rPr>
      </w:pPr>
    </w:p>
    <w:p w14:paraId="5429640F" w14:textId="408CD380" w:rsidR="001D0C2D" w:rsidRDefault="001D0C2D" w:rsidP="001D0C2D">
      <w:pPr>
        <w:rPr>
          <w:color w:val="000000" w:themeColor="text1"/>
        </w:rPr>
      </w:pPr>
      <w:r w:rsidRPr="001D0C2D">
        <w:rPr>
          <w:color w:val="000000" w:themeColor="text1"/>
        </w:rPr>
        <w:t>But because he wished to justify himself, he said to Jesus, “And who is my neighbor?”</w:t>
      </w:r>
      <w:bookmarkStart w:id="13" w:name="50010030"/>
      <w:bookmarkEnd w:id="13"/>
      <w:r w:rsidR="00A807A4">
        <w:rPr>
          <w:color w:val="000000" w:themeColor="text1"/>
        </w:rPr>
        <w:t xml:space="preserve"> </w:t>
      </w:r>
      <w:r w:rsidRPr="001D0C2D">
        <w:rPr>
          <w:color w:val="000000" w:themeColor="text1"/>
        </w:rPr>
        <w:t>Jesus replied, “A man fell victim to robbers as he went down from Jerusalem to Jericho. They stripped and beat him and went off leaving him half-dead.</w:t>
      </w:r>
      <w:bookmarkStart w:id="14" w:name="50010031"/>
      <w:bookmarkEnd w:id="14"/>
      <w:r w:rsidRPr="001D0C2D">
        <w:rPr>
          <w:color w:val="000000" w:themeColor="text1"/>
        </w:rPr>
        <w:t> A priest happened to be going down that road, but when he saw him, he passed by on the opposite side.</w:t>
      </w:r>
      <w:bookmarkStart w:id="15" w:name="50010032"/>
      <w:bookmarkEnd w:id="15"/>
      <w:r w:rsidRPr="001D0C2D">
        <w:rPr>
          <w:color w:val="000000" w:themeColor="text1"/>
        </w:rPr>
        <w:t xml:space="preserve"> Likewise a Levite came to the place, and when he saw him, he passed by on the opposite side.</w:t>
      </w:r>
      <w:bookmarkStart w:id="16" w:name="50010033"/>
      <w:bookmarkEnd w:id="16"/>
      <w:r w:rsidRPr="001D0C2D">
        <w:rPr>
          <w:color w:val="000000" w:themeColor="text1"/>
        </w:rPr>
        <w:t xml:space="preserve"> But a Samaritan traveler who came upon him was moved with compassion at the sight.</w:t>
      </w:r>
      <w:bookmarkStart w:id="17" w:name="50010034"/>
      <w:bookmarkEnd w:id="17"/>
    </w:p>
    <w:p w14:paraId="7CAB23DF" w14:textId="77777777" w:rsidR="00F10930" w:rsidRPr="00B62D7D" w:rsidRDefault="00F10930" w:rsidP="001D0C2D">
      <w:pPr>
        <w:rPr>
          <w:color w:val="000000" w:themeColor="text1"/>
          <w:sz w:val="16"/>
          <w:szCs w:val="16"/>
        </w:rPr>
      </w:pPr>
    </w:p>
    <w:p w14:paraId="16183C38" w14:textId="77777777" w:rsidR="00583375" w:rsidRDefault="001D0C2D" w:rsidP="001D0C2D">
      <w:pPr>
        <w:rPr>
          <w:color w:val="000000" w:themeColor="text1"/>
        </w:rPr>
      </w:pPr>
      <w:r w:rsidRPr="001D0C2D">
        <w:rPr>
          <w:color w:val="000000" w:themeColor="text1"/>
        </w:rPr>
        <w:t>He approached the victim, poured oil and wine over his wounds and bandaged them. Then he lifted him up on his own animal, took him to an inn and cared for him.</w:t>
      </w:r>
      <w:bookmarkStart w:id="18" w:name="50010035"/>
      <w:bookmarkEnd w:id="18"/>
      <w:r w:rsidR="00583375">
        <w:rPr>
          <w:color w:val="000000" w:themeColor="text1"/>
        </w:rPr>
        <w:t xml:space="preserve"> </w:t>
      </w:r>
      <w:r w:rsidRPr="001D0C2D">
        <w:rPr>
          <w:color w:val="000000" w:themeColor="text1"/>
        </w:rPr>
        <w:t>The next day he took out two silver coins and gave them to the innkeeper with the instruction, ‘Take care of him. If you spend more than what I have given you, I shall repay you on my way back.</w:t>
      </w:r>
    </w:p>
    <w:p w14:paraId="323869C6" w14:textId="77777777" w:rsidR="00A807A4" w:rsidRPr="00B62D7D" w:rsidRDefault="00A807A4" w:rsidP="001D0C2D">
      <w:pPr>
        <w:rPr>
          <w:color w:val="000000" w:themeColor="text1"/>
          <w:sz w:val="16"/>
          <w:szCs w:val="16"/>
        </w:rPr>
      </w:pPr>
    </w:p>
    <w:p w14:paraId="2606EAD2" w14:textId="11864B12" w:rsidR="001D0C2D" w:rsidRPr="001D0C2D" w:rsidRDefault="00E66BB6" w:rsidP="001D0C2D">
      <w:pPr>
        <w:rPr>
          <w:color w:val="000000" w:themeColor="text1"/>
        </w:rPr>
      </w:pPr>
      <w:bookmarkStart w:id="19" w:name="50010036"/>
      <w:bookmarkEnd w:id="19"/>
      <w:r>
        <w:rPr>
          <w:color w:val="000000" w:themeColor="text1"/>
        </w:rPr>
        <w:t>“</w:t>
      </w:r>
      <w:r w:rsidR="001D0C2D" w:rsidRPr="001D0C2D">
        <w:rPr>
          <w:color w:val="000000" w:themeColor="text1"/>
        </w:rPr>
        <w:t>Which of these three, in your opinion, was neighbor to the robbers’ victim?”</w:t>
      </w:r>
      <w:bookmarkStart w:id="20" w:name="50010037"/>
      <w:bookmarkEnd w:id="20"/>
      <w:r w:rsidR="00583375">
        <w:rPr>
          <w:color w:val="000000" w:themeColor="text1"/>
        </w:rPr>
        <w:t xml:space="preserve"> </w:t>
      </w:r>
      <w:r w:rsidR="001D0C2D" w:rsidRPr="001D0C2D">
        <w:rPr>
          <w:color w:val="000000" w:themeColor="text1"/>
        </w:rPr>
        <w:t>He answered, “The one who treated him with mercy.” Jesus said to him, “Go and do likewise.”</w:t>
      </w:r>
    </w:p>
    <w:p w14:paraId="726B4E5B" w14:textId="77777777" w:rsidR="001D0C2D" w:rsidRPr="001D0C2D" w:rsidRDefault="001D0C2D" w:rsidP="001D0C2D">
      <w:pPr>
        <w:rPr>
          <w:color w:val="000000" w:themeColor="text1"/>
        </w:rPr>
      </w:pPr>
    </w:p>
    <w:p w14:paraId="19A9F19F" w14:textId="77777777" w:rsidR="001D0C2D" w:rsidRPr="001D0C2D" w:rsidRDefault="001D0C2D" w:rsidP="00B13BF6">
      <w:pPr>
        <w:pStyle w:val="Heading3"/>
      </w:pPr>
      <w:r w:rsidRPr="001D0C2D">
        <w:t>Luke 12:26-28</w:t>
      </w:r>
    </w:p>
    <w:p w14:paraId="27A71E48" w14:textId="77777777" w:rsidR="001D0C2D" w:rsidRPr="001D0C2D" w:rsidRDefault="001D0C2D" w:rsidP="001D0C2D">
      <w:pPr>
        <w:rPr>
          <w:color w:val="000000" w:themeColor="text1"/>
        </w:rPr>
      </w:pPr>
      <w:r w:rsidRPr="001D0C2D">
        <w:rPr>
          <w:color w:val="000000" w:themeColor="text1"/>
        </w:rPr>
        <w:t>If even the smallest things are beyond your control, why are you anxious about the rest?</w:t>
      </w:r>
      <w:bookmarkStart w:id="21" w:name="50012027"/>
      <w:bookmarkEnd w:id="21"/>
      <w:r w:rsidRPr="001D0C2D">
        <w:rPr>
          <w:color w:val="000000" w:themeColor="text1"/>
        </w:rPr>
        <w:t xml:space="preserve"> Notice how the flowers grow. They do not toil or spin. But I tell you, not even Solomon in all his splendor was dressed like one of them.</w:t>
      </w:r>
      <w:bookmarkStart w:id="22" w:name="50012028"/>
      <w:bookmarkEnd w:id="22"/>
      <w:r w:rsidRPr="001D0C2D">
        <w:rPr>
          <w:color w:val="000000" w:themeColor="text1"/>
        </w:rPr>
        <w:t xml:space="preserve"> If God so clothes the grass in the field that grows today and is thrown into the oven tomorrow, will he not much more provide for you, O you of little faith?</w:t>
      </w:r>
    </w:p>
    <w:p w14:paraId="51416880" w14:textId="77777777" w:rsidR="001D0C2D" w:rsidRPr="001D0C2D" w:rsidRDefault="001D0C2D" w:rsidP="001D0C2D">
      <w:pPr>
        <w:rPr>
          <w:color w:val="000000" w:themeColor="text1"/>
        </w:rPr>
      </w:pPr>
    </w:p>
    <w:p w14:paraId="5552E71E" w14:textId="77777777" w:rsidR="001D0C2D" w:rsidRPr="001D0C2D" w:rsidRDefault="001D0C2D" w:rsidP="00B13BF6">
      <w:pPr>
        <w:pStyle w:val="Heading3"/>
      </w:pPr>
      <w:r w:rsidRPr="001D0C2D">
        <w:t>John 10:10</w:t>
      </w:r>
    </w:p>
    <w:p w14:paraId="687943F6" w14:textId="77777777" w:rsidR="001D0C2D" w:rsidRPr="001D0C2D" w:rsidRDefault="001D0C2D" w:rsidP="001D0C2D">
      <w:pPr>
        <w:rPr>
          <w:color w:val="000000" w:themeColor="text1"/>
        </w:rPr>
      </w:pPr>
      <w:r w:rsidRPr="001D0C2D">
        <w:rPr>
          <w:color w:val="000000" w:themeColor="text1"/>
        </w:rPr>
        <w:t>“I came so that they might have life and have it more abundantly.”</w:t>
      </w:r>
    </w:p>
    <w:p w14:paraId="0F311AF3" w14:textId="77777777" w:rsidR="001D0C2D" w:rsidRPr="001D0C2D" w:rsidRDefault="001D0C2D" w:rsidP="001D0C2D">
      <w:pPr>
        <w:rPr>
          <w:color w:val="000000" w:themeColor="text1"/>
        </w:rPr>
      </w:pPr>
    </w:p>
    <w:p w14:paraId="69E382F0" w14:textId="77777777" w:rsidR="001D0C2D" w:rsidRPr="001D0C2D" w:rsidRDefault="001D0C2D" w:rsidP="00B13BF6">
      <w:pPr>
        <w:pStyle w:val="Heading3"/>
      </w:pPr>
      <w:r w:rsidRPr="001D0C2D">
        <w:t>John 15:15-17</w:t>
      </w:r>
    </w:p>
    <w:p w14:paraId="582326E6" w14:textId="759AB2EF" w:rsidR="001D0C2D" w:rsidRDefault="001D0C2D" w:rsidP="001D0C2D">
      <w:pPr>
        <w:rPr>
          <w:color w:val="000000" w:themeColor="text1"/>
        </w:rPr>
      </w:pPr>
      <w:r w:rsidRPr="001D0C2D">
        <w:rPr>
          <w:color w:val="000000" w:themeColor="text1"/>
        </w:rPr>
        <w:t>“I no longer call you slaves, because a slave does not know what his master is doing. I have called you friends, because I have told you everything I have heard from my Father.</w:t>
      </w:r>
      <w:bookmarkStart w:id="23" w:name="51015016"/>
      <w:bookmarkEnd w:id="23"/>
      <w:r w:rsidRPr="001D0C2D">
        <w:rPr>
          <w:color w:val="000000" w:themeColor="text1"/>
        </w:rPr>
        <w:t xml:space="preserve"> It was not you who chose me, but I who chose you and appointed you to go and bear fruit that will remain, so that whatever you ask the Father in my name he may give you.</w:t>
      </w:r>
      <w:bookmarkStart w:id="24" w:name="51015017"/>
      <w:bookmarkEnd w:id="24"/>
      <w:r w:rsidRPr="001D0C2D">
        <w:rPr>
          <w:color w:val="000000" w:themeColor="text1"/>
        </w:rPr>
        <w:t xml:space="preserve"> This I command you: love one another.” </w:t>
      </w:r>
    </w:p>
    <w:p w14:paraId="4ACF6812" w14:textId="77777777" w:rsidR="00A807A4" w:rsidRPr="001D0C2D" w:rsidRDefault="00A807A4" w:rsidP="001D0C2D">
      <w:pPr>
        <w:rPr>
          <w:color w:val="000000" w:themeColor="text1"/>
        </w:rPr>
      </w:pPr>
    </w:p>
    <w:p w14:paraId="2523762B" w14:textId="77777777" w:rsidR="001D0C2D" w:rsidRPr="001D0C2D" w:rsidRDefault="001D0C2D" w:rsidP="00B13BF6">
      <w:pPr>
        <w:pStyle w:val="Heading3"/>
      </w:pPr>
      <w:r w:rsidRPr="001D0C2D">
        <w:lastRenderedPageBreak/>
        <w:t>Romans 5:6-8</w:t>
      </w:r>
    </w:p>
    <w:p w14:paraId="2C4187AF" w14:textId="4F076BD2" w:rsidR="001D0C2D" w:rsidRPr="001D0C2D" w:rsidRDefault="001D0C2D" w:rsidP="001D0C2D">
      <w:pPr>
        <w:rPr>
          <w:color w:val="000000" w:themeColor="text1"/>
        </w:rPr>
      </w:pPr>
      <w:r w:rsidRPr="001D0C2D">
        <w:rPr>
          <w:color w:val="000000" w:themeColor="text1"/>
        </w:rPr>
        <w:t>For Christ, while we were still helpless, yet died at the appointed time for the ungodly.</w:t>
      </w:r>
      <w:bookmarkStart w:id="25" w:name="53005007"/>
      <w:bookmarkEnd w:id="25"/>
      <w:r w:rsidR="00B62D7D">
        <w:rPr>
          <w:color w:val="000000" w:themeColor="text1"/>
        </w:rPr>
        <w:t xml:space="preserve"> </w:t>
      </w:r>
      <w:r w:rsidRPr="001D0C2D">
        <w:rPr>
          <w:color w:val="000000" w:themeColor="text1"/>
        </w:rPr>
        <w:t>Indeed, only with difficulty does one die for a just person, though perhaps for a good person one might even find courage to die.</w:t>
      </w:r>
      <w:bookmarkStart w:id="26" w:name="53005008"/>
      <w:bookmarkEnd w:id="26"/>
      <w:r w:rsidRPr="001D0C2D">
        <w:rPr>
          <w:color w:val="000000" w:themeColor="text1"/>
        </w:rPr>
        <w:t xml:space="preserve"> But God proves his love for us in that while we were still sinners Christ died for us. </w:t>
      </w:r>
    </w:p>
    <w:p w14:paraId="68FF0563" w14:textId="77777777" w:rsidR="001D0C2D" w:rsidRPr="001D0C2D" w:rsidRDefault="001D0C2D" w:rsidP="001D0C2D">
      <w:pPr>
        <w:rPr>
          <w:color w:val="000000" w:themeColor="text1"/>
        </w:rPr>
      </w:pPr>
    </w:p>
    <w:p w14:paraId="1A7E8561" w14:textId="77777777" w:rsidR="001D0C2D" w:rsidRPr="001D0C2D" w:rsidRDefault="001D0C2D" w:rsidP="00B13BF6">
      <w:pPr>
        <w:pStyle w:val="Heading3"/>
      </w:pPr>
      <w:r w:rsidRPr="001D0C2D">
        <w:t>Romans 12:16</w:t>
      </w:r>
    </w:p>
    <w:p w14:paraId="6EB8FFF2" w14:textId="3D7A9C0D" w:rsidR="001D0C2D" w:rsidRPr="001D0C2D" w:rsidRDefault="001D0C2D" w:rsidP="001D0C2D">
      <w:pPr>
        <w:rPr>
          <w:color w:val="000000" w:themeColor="text1"/>
        </w:rPr>
      </w:pPr>
      <w:r w:rsidRPr="001D0C2D">
        <w:rPr>
          <w:color w:val="000000" w:themeColor="text1"/>
        </w:rPr>
        <w:t>Contribute to the needs of the holy ones, exercise hospitality.</w:t>
      </w:r>
      <w:bookmarkStart w:id="27" w:name="53012014"/>
      <w:bookmarkEnd w:id="27"/>
      <w:r w:rsidRPr="001D0C2D">
        <w:rPr>
          <w:color w:val="000000" w:themeColor="text1"/>
        </w:rPr>
        <w:t xml:space="preserve"> Bless those who persecute [you], bless and do not curse them.</w:t>
      </w:r>
      <w:bookmarkStart w:id="28" w:name="53012015"/>
      <w:bookmarkEnd w:id="28"/>
      <w:r w:rsidRPr="001D0C2D">
        <w:rPr>
          <w:color w:val="000000" w:themeColor="text1"/>
        </w:rPr>
        <w:t xml:space="preserve"> Rejoice with those who rejoice, weep with those who weep.</w:t>
      </w:r>
      <w:bookmarkStart w:id="29" w:name="53012016"/>
      <w:bookmarkEnd w:id="29"/>
      <w:r w:rsidRPr="001D0C2D">
        <w:rPr>
          <w:color w:val="000000" w:themeColor="text1"/>
        </w:rPr>
        <w:t xml:space="preserve"> Have the same regard for one another; do not be haughty but associate with the lowly; do not be wise in your own estimation. </w:t>
      </w:r>
    </w:p>
    <w:p w14:paraId="4A3FCBFF" w14:textId="77777777" w:rsidR="001D0C2D" w:rsidRPr="001D0C2D" w:rsidRDefault="001D0C2D" w:rsidP="001D0C2D">
      <w:pPr>
        <w:rPr>
          <w:color w:val="000000" w:themeColor="text1"/>
        </w:rPr>
      </w:pPr>
    </w:p>
    <w:p w14:paraId="0C81C165" w14:textId="77777777" w:rsidR="001D0C2D" w:rsidRPr="001D0C2D" w:rsidRDefault="001D0C2D" w:rsidP="00B13BF6">
      <w:pPr>
        <w:pStyle w:val="Heading3"/>
      </w:pPr>
      <w:r w:rsidRPr="001D0C2D">
        <w:t>Romans 13:9-10</w:t>
      </w:r>
    </w:p>
    <w:p w14:paraId="68E4E54E" w14:textId="77777777" w:rsidR="001D0C2D" w:rsidRPr="001D0C2D" w:rsidRDefault="001D0C2D" w:rsidP="001D0C2D">
      <w:pPr>
        <w:rPr>
          <w:color w:val="000000" w:themeColor="text1"/>
        </w:rPr>
      </w:pPr>
      <w:r w:rsidRPr="001D0C2D">
        <w:rPr>
          <w:color w:val="000000" w:themeColor="text1"/>
        </w:rPr>
        <w:t xml:space="preserve">“The commandments, ‘You shall not commit adultery, You shall not kill, You shall not steal, You shall not covet’, and any other commandment, are summed up in this sentence, ‘You shall love your neighbor as yourself’. Love does no wrong to a neighbor; therefore love is the fulfilling of the law.” </w:t>
      </w:r>
    </w:p>
    <w:p w14:paraId="303DC238" w14:textId="77777777" w:rsidR="001D0C2D" w:rsidRPr="001D0C2D" w:rsidRDefault="001D0C2D" w:rsidP="001D0C2D">
      <w:pPr>
        <w:rPr>
          <w:color w:val="000000" w:themeColor="text1"/>
        </w:rPr>
      </w:pPr>
    </w:p>
    <w:p w14:paraId="4C50B2DD" w14:textId="77777777" w:rsidR="001D0C2D" w:rsidRPr="001D0C2D" w:rsidRDefault="001D0C2D" w:rsidP="00B13BF6">
      <w:pPr>
        <w:pStyle w:val="Heading3"/>
      </w:pPr>
      <w:r w:rsidRPr="001D0C2D">
        <w:t>1 Corinthians 12:12-26</w:t>
      </w:r>
    </w:p>
    <w:p w14:paraId="4EEA9DED" w14:textId="77777777" w:rsidR="001D0C2D" w:rsidRPr="001D0C2D" w:rsidRDefault="001D0C2D" w:rsidP="001D0C2D">
      <w:pPr>
        <w:rPr>
          <w:color w:val="000000" w:themeColor="text1"/>
        </w:rPr>
      </w:pPr>
      <w:r w:rsidRPr="001D0C2D">
        <w:rPr>
          <w:color w:val="000000" w:themeColor="text1"/>
        </w:rPr>
        <w:t>As a body is one though it has many parts, and all the parts of the body, though many, are one body, so also Christ.</w:t>
      </w:r>
      <w:bookmarkStart w:id="30" w:name="54012013"/>
      <w:bookmarkEnd w:id="30"/>
      <w:r w:rsidRPr="001D0C2D">
        <w:rPr>
          <w:color w:val="000000" w:themeColor="text1"/>
        </w:rPr>
        <w:t xml:space="preserve"> For in one Spirit we were all baptized into one body, whether Jews or Greeks, slaves or free persons, and we were all given to drink of one Spirit. </w:t>
      </w:r>
      <w:bookmarkStart w:id="31" w:name="54012014"/>
      <w:bookmarkEnd w:id="31"/>
      <w:r w:rsidRPr="001D0C2D">
        <w:rPr>
          <w:color w:val="000000" w:themeColor="text1"/>
        </w:rPr>
        <w:t>Now the body is not a single part, but many.</w:t>
      </w:r>
      <w:bookmarkStart w:id="32" w:name="54012015"/>
      <w:bookmarkEnd w:id="32"/>
      <w:r w:rsidRPr="001D0C2D">
        <w:rPr>
          <w:color w:val="000000" w:themeColor="text1"/>
        </w:rPr>
        <w:t xml:space="preserve"> If a foot should say, “Because I am not a hand I do not belong to the body,” it does not for this reason belong any less to the body.</w:t>
      </w:r>
      <w:bookmarkStart w:id="33" w:name="54012016"/>
      <w:bookmarkEnd w:id="33"/>
      <w:r w:rsidRPr="001D0C2D">
        <w:rPr>
          <w:color w:val="000000" w:themeColor="text1"/>
        </w:rPr>
        <w:t xml:space="preserve"> Or if an ear should say, “Because I am not an eye I do not belong to the body,” it does not for this reason belong any less to the body.</w:t>
      </w:r>
      <w:bookmarkStart w:id="34" w:name="54012017"/>
      <w:bookmarkEnd w:id="34"/>
      <w:r w:rsidRPr="001D0C2D">
        <w:rPr>
          <w:color w:val="000000" w:themeColor="text1"/>
        </w:rPr>
        <w:t xml:space="preserve"> If the whole body were an eye, where would the hearing be? If the whole body were hearing, where would the sense of smell be?</w:t>
      </w:r>
      <w:bookmarkStart w:id="35" w:name="54012018"/>
      <w:bookmarkEnd w:id="35"/>
    </w:p>
    <w:p w14:paraId="19B97E8B" w14:textId="77777777" w:rsidR="001D0C2D" w:rsidRPr="001D0C2D" w:rsidRDefault="001D0C2D" w:rsidP="001D0C2D">
      <w:pPr>
        <w:rPr>
          <w:color w:val="000000" w:themeColor="text1"/>
        </w:rPr>
      </w:pPr>
    </w:p>
    <w:p w14:paraId="7C384E1E" w14:textId="77777777" w:rsidR="001D0C2D" w:rsidRPr="001D0C2D" w:rsidRDefault="001D0C2D" w:rsidP="001D0C2D">
      <w:pPr>
        <w:rPr>
          <w:color w:val="000000" w:themeColor="text1"/>
        </w:rPr>
      </w:pPr>
      <w:r w:rsidRPr="001D0C2D">
        <w:rPr>
          <w:color w:val="000000" w:themeColor="text1"/>
        </w:rPr>
        <w:t>But as it is, God placed the parts, each one of them, in the body as he intended</w:t>
      </w:r>
      <w:bookmarkStart w:id="36" w:name="54012019"/>
      <w:bookmarkEnd w:id="36"/>
      <w:r w:rsidRPr="001D0C2D">
        <w:rPr>
          <w:color w:val="000000" w:themeColor="text1"/>
        </w:rPr>
        <w:t>. If they were all one part, where would the body be?</w:t>
      </w:r>
      <w:bookmarkStart w:id="37" w:name="54012020"/>
      <w:bookmarkEnd w:id="37"/>
      <w:r w:rsidRPr="001D0C2D">
        <w:rPr>
          <w:color w:val="000000" w:themeColor="text1"/>
        </w:rPr>
        <w:t xml:space="preserve"> But as it is, there are many parts, yet one body.</w:t>
      </w:r>
      <w:bookmarkStart w:id="38" w:name="54012021"/>
      <w:bookmarkEnd w:id="38"/>
      <w:r w:rsidRPr="001D0C2D">
        <w:rPr>
          <w:color w:val="000000" w:themeColor="text1"/>
        </w:rPr>
        <w:t xml:space="preserve"> The eye cannot say to the hand, “I do not need you,” nor again the head to the feet, “I do not need you.”</w:t>
      </w:r>
      <w:bookmarkStart w:id="39" w:name="54012022"/>
      <w:bookmarkEnd w:id="39"/>
      <w:r w:rsidRPr="001D0C2D">
        <w:rPr>
          <w:color w:val="000000" w:themeColor="text1"/>
        </w:rPr>
        <w:t xml:space="preserve"> Indeed, the parts of the body that seem to be weaker are all the more necessary,</w:t>
      </w:r>
      <w:bookmarkStart w:id="40" w:name="54012023"/>
      <w:bookmarkEnd w:id="40"/>
      <w:r w:rsidRPr="001D0C2D">
        <w:rPr>
          <w:color w:val="000000" w:themeColor="text1"/>
        </w:rPr>
        <w:t xml:space="preserve"> and those parts of the body that we consider less honorable we surround with greater honor, and our less presentable parts are treated with greater propriety,</w:t>
      </w:r>
      <w:bookmarkStart w:id="41" w:name="54012024"/>
      <w:bookmarkEnd w:id="41"/>
      <w:r w:rsidRPr="001D0C2D">
        <w:rPr>
          <w:color w:val="000000" w:themeColor="text1"/>
        </w:rPr>
        <w:t xml:space="preserve"> whereas our more presentable parts do not need this. But God has so constructed the body as to give greater honor to a part that is without it,</w:t>
      </w:r>
      <w:bookmarkStart w:id="42" w:name="54012025"/>
      <w:bookmarkEnd w:id="42"/>
      <w:r w:rsidRPr="001D0C2D">
        <w:rPr>
          <w:color w:val="000000" w:themeColor="text1"/>
        </w:rPr>
        <w:t xml:space="preserve"> so that there may be no division in the body, but that the parts may have the same concern for one another.</w:t>
      </w:r>
      <w:bookmarkStart w:id="43" w:name="54012026"/>
      <w:bookmarkEnd w:id="43"/>
      <w:r w:rsidRPr="001D0C2D">
        <w:rPr>
          <w:color w:val="000000" w:themeColor="text1"/>
        </w:rPr>
        <w:t xml:space="preserve"> If [one] part suffers, all the parts suffer with it; if one part is honored, all the parts share its joy.</w:t>
      </w:r>
    </w:p>
    <w:p w14:paraId="1719DADF" w14:textId="77777777" w:rsidR="001D0C2D" w:rsidRPr="001D0C2D" w:rsidRDefault="001D0C2D" w:rsidP="001D0C2D">
      <w:pPr>
        <w:rPr>
          <w:color w:val="000000" w:themeColor="text1"/>
        </w:rPr>
      </w:pPr>
    </w:p>
    <w:p w14:paraId="55EE6E28" w14:textId="77777777" w:rsidR="001D0C2D" w:rsidRPr="001D0C2D" w:rsidRDefault="001D0C2D" w:rsidP="00B13BF6">
      <w:pPr>
        <w:pStyle w:val="Heading3"/>
      </w:pPr>
      <w:r w:rsidRPr="001D0C2D">
        <w:t>Ephesians 2:8-10</w:t>
      </w:r>
    </w:p>
    <w:p w14:paraId="3704E9DF" w14:textId="77777777" w:rsidR="001D0C2D" w:rsidRPr="001D0C2D" w:rsidRDefault="001D0C2D" w:rsidP="001D0C2D">
      <w:pPr>
        <w:rPr>
          <w:color w:val="000000" w:themeColor="text1"/>
        </w:rPr>
      </w:pPr>
      <w:r w:rsidRPr="001D0C2D">
        <w:rPr>
          <w:color w:val="000000" w:themeColor="text1"/>
        </w:rPr>
        <w:t>For by grace you have been saved through faith, and this is not from you; it is the gift of God;</w:t>
      </w:r>
      <w:bookmarkStart w:id="44" w:name="57002009"/>
      <w:bookmarkEnd w:id="44"/>
      <w:r w:rsidRPr="001D0C2D">
        <w:rPr>
          <w:color w:val="000000" w:themeColor="text1"/>
        </w:rPr>
        <w:t xml:space="preserve"> it is not from works, so no one may boast.</w:t>
      </w:r>
      <w:bookmarkStart w:id="45" w:name="57002010"/>
      <w:bookmarkEnd w:id="45"/>
      <w:r w:rsidRPr="001D0C2D">
        <w:rPr>
          <w:color w:val="000000" w:themeColor="text1"/>
        </w:rPr>
        <w:t xml:space="preserve"> For we are his handiwork, created in Christ Jesus for the good works that God has prepared in advance, that we should live in them. </w:t>
      </w:r>
    </w:p>
    <w:p w14:paraId="528CD4B8" w14:textId="77777777" w:rsidR="001D0C2D" w:rsidRPr="001D0C2D" w:rsidRDefault="001D0C2D" w:rsidP="001D0C2D">
      <w:pPr>
        <w:rPr>
          <w:color w:val="000000" w:themeColor="text1"/>
        </w:rPr>
      </w:pPr>
    </w:p>
    <w:p w14:paraId="7FC98655" w14:textId="77777777" w:rsidR="001D0C2D" w:rsidRPr="001D0C2D" w:rsidRDefault="001D0C2D" w:rsidP="00B13BF6">
      <w:pPr>
        <w:pStyle w:val="Heading3"/>
      </w:pPr>
      <w:r w:rsidRPr="001D0C2D">
        <w:t>Ephesians 5:1-2</w:t>
      </w:r>
    </w:p>
    <w:p w14:paraId="713375DE" w14:textId="4B245B54" w:rsidR="001D0C2D" w:rsidRDefault="001D0C2D" w:rsidP="001D0C2D">
      <w:pPr>
        <w:rPr>
          <w:color w:val="000000" w:themeColor="text1"/>
        </w:rPr>
      </w:pPr>
      <w:r w:rsidRPr="001D0C2D">
        <w:rPr>
          <w:color w:val="000000" w:themeColor="text1"/>
        </w:rPr>
        <w:t>So be imitators of God, as beloved children,</w:t>
      </w:r>
      <w:bookmarkStart w:id="46" w:name="57005002"/>
      <w:bookmarkEnd w:id="46"/>
      <w:r w:rsidRPr="001D0C2D">
        <w:rPr>
          <w:color w:val="000000" w:themeColor="text1"/>
        </w:rPr>
        <w:t xml:space="preserve"> and live in love, as Christ loved us and handed himself over for us as a sacrificial offering to God</w:t>
      </w:r>
      <w:r w:rsidR="00B62D7D">
        <w:rPr>
          <w:color w:val="000000" w:themeColor="text1"/>
        </w:rPr>
        <w:t>.</w:t>
      </w:r>
    </w:p>
    <w:p w14:paraId="4CD07DC8" w14:textId="77777777" w:rsidR="00B62D7D" w:rsidRPr="001D0C2D" w:rsidRDefault="00B62D7D" w:rsidP="001D0C2D">
      <w:pPr>
        <w:rPr>
          <w:color w:val="000000" w:themeColor="text1"/>
        </w:rPr>
      </w:pPr>
    </w:p>
    <w:p w14:paraId="028B9191" w14:textId="77777777" w:rsidR="001D0C2D" w:rsidRPr="001D0C2D" w:rsidRDefault="001D0C2D" w:rsidP="00B13BF6">
      <w:pPr>
        <w:pStyle w:val="Heading3"/>
      </w:pPr>
      <w:r w:rsidRPr="001D0C2D">
        <w:t>1 John 3:1</w:t>
      </w:r>
    </w:p>
    <w:p w14:paraId="3F5C21F8" w14:textId="77777777" w:rsidR="001D0C2D" w:rsidRPr="001D0C2D" w:rsidRDefault="001D0C2D" w:rsidP="001D0C2D">
      <w:pPr>
        <w:rPr>
          <w:color w:val="000000" w:themeColor="text1"/>
        </w:rPr>
      </w:pPr>
      <w:r w:rsidRPr="001D0C2D">
        <w:rPr>
          <w:color w:val="000000" w:themeColor="text1"/>
        </w:rPr>
        <w:t>See what love the Father has bestowed on us that we may be called the children of God. Yet so we are. </w:t>
      </w:r>
    </w:p>
    <w:p w14:paraId="4ED8A8AA" w14:textId="75763A71" w:rsidR="007E70ED" w:rsidRPr="002059B8" w:rsidRDefault="007E70ED" w:rsidP="00F438A0">
      <w:pPr>
        <w:pStyle w:val="Heading1"/>
      </w:pPr>
      <w:r w:rsidRPr="002059B8">
        <w:lastRenderedPageBreak/>
        <w:t>Handout #3</w:t>
      </w:r>
      <w:r w:rsidR="00F438A0">
        <w:t>.</w:t>
      </w:r>
    </w:p>
    <w:p w14:paraId="6AD631C5" w14:textId="77777777" w:rsidR="007E70ED" w:rsidRPr="00762152" w:rsidRDefault="007E70ED" w:rsidP="002D1E69">
      <w:pPr>
        <w:pStyle w:val="Heading1"/>
        <w:rPr>
          <w:i/>
          <w:iCs/>
        </w:rPr>
      </w:pPr>
      <w:r w:rsidRPr="00844A47">
        <w:t>Beliefs that Lead to Action</w:t>
      </w:r>
    </w:p>
    <w:p w14:paraId="3640370C" w14:textId="77777777" w:rsidR="007E70ED" w:rsidRDefault="007E70ED" w:rsidP="007E70ED"/>
    <w:p w14:paraId="23A9CEE1" w14:textId="15801880" w:rsidR="007E70ED" w:rsidRDefault="007E70ED" w:rsidP="007E70ED">
      <w:r w:rsidRPr="002059B8">
        <w:rPr>
          <w:szCs w:val="24"/>
        </w:rPr>
        <w:t>We believe that every person is precious, that people are more important than things, and that the measure of every institution is whether it threatens or enhances the life and dignity of the human person.</w:t>
      </w:r>
    </w:p>
    <w:p w14:paraId="44724051" w14:textId="77777777" w:rsidR="007E70ED" w:rsidRDefault="007E70ED" w:rsidP="007E70ED"/>
    <w:p w14:paraId="6E1A2E34" w14:textId="77777777" w:rsidR="007E70ED" w:rsidRPr="002D1E69" w:rsidRDefault="007E70ED" w:rsidP="007E70ED">
      <w:pPr>
        <w:rPr>
          <w:b/>
          <w:bCs/>
        </w:rPr>
      </w:pPr>
      <w:r w:rsidRPr="002D1E69">
        <w:rPr>
          <w:b/>
          <w:bCs/>
        </w:rPr>
        <w:t>As people of faith and followers of Jesus Christ, we believe…</w:t>
      </w:r>
    </w:p>
    <w:p w14:paraId="7D6B655E" w14:textId="77777777" w:rsidR="007E70ED" w:rsidRPr="0077271A" w:rsidRDefault="007E70ED" w:rsidP="007E70ED"/>
    <w:p w14:paraId="1C1CB752" w14:textId="77777777" w:rsidR="007E70ED" w:rsidRPr="0077271A" w:rsidRDefault="007E70ED" w:rsidP="007E70ED">
      <w:r w:rsidRPr="0077271A">
        <w:t>1.</w:t>
      </w:r>
    </w:p>
    <w:p w14:paraId="14B1751F" w14:textId="77777777" w:rsidR="007E70ED" w:rsidRPr="0077271A" w:rsidRDefault="007E70ED" w:rsidP="007E70ED"/>
    <w:p w14:paraId="76E6DFCE" w14:textId="77777777" w:rsidR="007E70ED" w:rsidRPr="0077271A" w:rsidRDefault="007E70ED" w:rsidP="007E70ED">
      <w:r w:rsidRPr="0077271A">
        <w:t>2.</w:t>
      </w:r>
    </w:p>
    <w:p w14:paraId="1224CEDC" w14:textId="77777777" w:rsidR="007E70ED" w:rsidRPr="0077271A" w:rsidRDefault="007E70ED" w:rsidP="007E70ED"/>
    <w:p w14:paraId="29208C7D" w14:textId="77777777" w:rsidR="007E70ED" w:rsidRPr="0077271A" w:rsidRDefault="007E70ED" w:rsidP="007E70ED">
      <w:r w:rsidRPr="0077271A">
        <w:t>3.</w:t>
      </w:r>
    </w:p>
    <w:p w14:paraId="60BA6496" w14:textId="77777777" w:rsidR="007E70ED" w:rsidRDefault="007E70ED" w:rsidP="007E70ED"/>
    <w:p w14:paraId="69B1ABC7" w14:textId="77777777" w:rsidR="007E70ED" w:rsidRDefault="007E70ED" w:rsidP="007E70ED">
      <w:r>
        <w:t>4.</w:t>
      </w:r>
    </w:p>
    <w:p w14:paraId="6017D09A" w14:textId="77777777" w:rsidR="007E70ED" w:rsidRDefault="007E70ED" w:rsidP="007E70ED"/>
    <w:p w14:paraId="0CAA7F96" w14:textId="77777777" w:rsidR="007E70ED" w:rsidRPr="002D1E69" w:rsidRDefault="007E70ED" w:rsidP="007E70ED">
      <w:pPr>
        <w:rPr>
          <w:b/>
          <w:bCs/>
        </w:rPr>
      </w:pPr>
      <w:r w:rsidRPr="002D1E69">
        <w:rPr>
          <w:b/>
          <w:bCs/>
        </w:rPr>
        <w:t>Yet in our nation and world we see the situation...</w:t>
      </w:r>
    </w:p>
    <w:p w14:paraId="03ED5697" w14:textId="77777777" w:rsidR="007E70ED" w:rsidRPr="0077271A" w:rsidRDefault="007E70ED" w:rsidP="007E70ED"/>
    <w:p w14:paraId="431FA211" w14:textId="77777777" w:rsidR="007E70ED" w:rsidRPr="0077271A" w:rsidRDefault="007E70ED" w:rsidP="007E70ED">
      <w:r w:rsidRPr="0077271A">
        <w:t>1.</w:t>
      </w:r>
    </w:p>
    <w:p w14:paraId="2F993D65" w14:textId="77777777" w:rsidR="007E70ED" w:rsidRPr="0077271A" w:rsidRDefault="007E70ED" w:rsidP="007E70ED"/>
    <w:p w14:paraId="24D50FA7" w14:textId="77777777" w:rsidR="007E70ED" w:rsidRPr="0077271A" w:rsidRDefault="007E70ED" w:rsidP="007E70ED">
      <w:r w:rsidRPr="0077271A">
        <w:t>2.</w:t>
      </w:r>
    </w:p>
    <w:p w14:paraId="1CC649D8" w14:textId="77777777" w:rsidR="007E70ED" w:rsidRPr="0077271A" w:rsidRDefault="007E70ED" w:rsidP="007E70ED"/>
    <w:p w14:paraId="7E0BA494" w14:textId="77777777" w:rsidR="007E70ED" w:rsidRDefault="007E70ED" w:rsidP="007E70ED">
      <w:r w:rsidRPr="0077271A">
        <w:t>3.</w:t>
      </w:r>
    </w:p>
    <w:p w14:paraId="1FB5BC0D" w14:textId="77777777" w:rsidR="007E70ED" w:rsidRDefault="007E70ED" w:rsidP="007E70ED"/>
    <w:p w14:paraId="19FC02FC" w14:textId="77777777" w:rsidR="007E70ED" w:rsidRPr="0077271A" w:rsidRDefault="007E70ED" w:rsidP="007E70ED">
      <w:r>
        <w:t>4.</w:t>
      </w:r>
    </w:p>
    <w:p w14:paraId="740B433A" w14:textId="77777777" w:rsidR="007E70ED" w:rsidRDefault="007E70ED" w:rsidP="007E70ED"/>
    <w:p w14:paraId="6F1F056C" w14:textId="77777777" w:rsidR="007E70ED" w:rsidRPr="002D1E69" w:rsidRDefault="007E70ED" w:rsidP="007E70ED">
      <w:pPr>
        <w:rPr>
          <w:b/>
          <w:bCs/>
        </w:rPr>
      </w:pPr>
      <w:r w:rsidRPr="002D1E69">
        <w:rPr>
          <w:b/>
          <w:bCs/>
        </w:rPr>
        <w:t xml:space="preserve">Things have to change! </w:t>
      </w:r>
    </w:p>
    <w:p w14:paraId="141FFC18" w14:textId="77777777" w:rsidR="007E70ED" w:rsidRPr="0077271A" w:rsidRDefault="007E70ED" w:rsidP="007E70ED"/>
    <w:p w14:paraId="2A16E1F0" w14:textId="77777777" w:rsidR="007E70ED" w:rsidRPr="0077271A" w:rsidRDefault="007E70ED" w:rsidP="007E70ED">
      <w:r w:rsidRPr="0077271A">
        <w:t xml:space="preserve">People need to be more aware of how the </w:t>
      </w:r>
      <w:r>
        <w:t>human dignity o</w:t>
      </w:r>
      <w:r w:rsidRPr="0077271A">
        <w:t xml:space="preserve">f </w:t>
      </w:r>
      <w:r>
        <w:t xml:space="preserve">people is being </w:t>
      </w:r>
      <w:r w:rsidRPr="0077271A">
        <w:t>abused and denied</w:t>
      </w:r>
      <w:r>
        <w:t xml:space="preserve">. </w:t>
      </w:r>
      <w:r w:rsidRPr="0077271A">
        <w:t>This can be done by</w:t>
      </w:r>
      <w:r>
        <w:t xml:space="preserve"> . . . </w:t>
      </w:r>
    </w:p>
    <w:p w14:paraId="4AE67706" w14:textId="77777777" w:rsidR="007E70ED" w:rsidRDefault="007E70ED" w:rsidP="007E70ED"/>
    <w:p w14:paraId="0670FBEC" w14:textId="77777777" w:rsidR="007E70ED" w:rsidRDefault="007E70ED" w:rsidP="007E70ED"/>
    <w:p w14:paraId="377D3EF0" w14:textId="77777777" w:rsidR="007E70ED" w:rsidRDefault="007E70ED" w:rsidP="007E70ED"/>
    <w:p w14:paraId="5AE44B7C" w14:textId="77777777" w:rsidR="007E70ED" w:rsidRPr="0077271A" w:rsidRDefault="007E70ED" w:rsidP="007E70ED">
      <w:r w:rsidRPr="0077271A">
        <w:t xml:space="preserve">People need to reach out to assist </w:t>
      </w:r>
      <w:r>
        <w:t xml:space="preserve">people </w:t>
      </w:r>
      <w:r w:rsidRPr="0077271A">
        <w:t>who</w:t>
      </w:r>
      <w:r>
        <w:t>se human dignity is being oppressed or forgotten or abused</w:t>
      </w:r>
      <w:r w:rsidRPr="0077271A">
        <w:t>. This can be do</w:t>
      </w:r>
      <w:r>
        <w:t>ne by . . .</w:t>
      </w:r>
    </w:p>
    <w:p w14:paraId="0330CD23" w14:textId="77777777" w:rsidR="007E70ED" w:rsidRDefault="007E70ED" w:rsidP="007E70ED"/>
    <w:p w14:paraId="023A5936" w14:textId="77777777" w:rsidR="007E70ED" w:rsidRDefault="007E70ED" w:rsidP="007E70ED"/>
    <w:p w14:paraId="137D2784" w14:textId="77777777" w:rsidR="007E70ED" w:rsidRPr="0077271A" w:rsidRDefault="007E70ED" w:rsidP="007E70ED"/>
    <w:p w14:paraId="4361B496" w14:textId="77777777" w:rsidR="007E70ED" w:rsidRDefault="007E70ED" w:rsidP="007E70ED">
      <w:r w:rsidRPr="0077271A">
        <w:t xml:space="preserve">People need to advocate for public policies that support </w:t>
      </w:r>
      <w:r>
        <w:t xml:space="preserve">and enhance human dignity. </w:t>
      </w:r>
      <w:r w:rsidRPr="0077271A">
        <w:t>This can be done by</w:t>
      </w:r>
      <w:r>
        <w:t xml:space="preserve"> . . . </w:t>
      </w:r>
    </w:p>
    <w:p w14:paraId="1659B535" w14:textId="77777777" w:rsidR="007E70ED" w:rsidRDefault="007E70ED" w:rsidP="007E70ED"/>
    <w:p w14:paraId="041FC9DE" w14:textId="5925D9A3" w:rsidR="00A54B24" w:rsidRDefault="00A54B24"/>
    <w:p w14:paraId="11672BD7" w14:textId="0EF0410B" w:rsidR="00A54B24" w:rsidRPr="00D517BB" w:rsidRDefault="00A54B24" w:rsidP="00A54B24">
      <w:pPr>
        <w:pStyle w:val="Heading1"/>
      </w:pPr>
      <w:r w:rsidRPr="00D517BB">
        <w:lastRenderedPageBreak/>
        <w:t>Handout #</w:t>
      </w:r>
      <w:r w:rsidR="003C0A8E">
        <w:t>4</w:t>
      </w:r>
      <w:r>
        <w:t>.</w:t>
      </w:r>
    </w:p>
    <w:p w14:paraId="3E099E77" w14:textId="77777777" w:rsidR="00A54B24" w:rsidRPr="00D517BB" w:rsidRDefault="00A54B24" w:rsidP="00A54B24">
      <w:pPr>
        <w:pStyle w:val="Heading1"/>
        <w:rPr>
          <w:iCs/>
        </w:rPr>
      </w:pPr>
      <w:r w:rsidRPr="00D517BB">
        <w:t>The Two Feet of Social Action</w:t>
      </w:r>
    </w:p>
    <w:p w14:paraId="1211197E" w14:textId="77777777" w:rsidR="00A54B24" w:rsidRDefault="00A54B24" w:rsidP="00A54B24">
      <w:pPr>
        <w:rPr>
          <w:b/>
          <w:bCs/>
        </w:rPr>
      </w:pPr>
    </w:p>
    <w:p w14:paraId="350BBD95" w14:textId="77777777" w:rsidR="00A54B24" w:rsidRDefault="00A54B24" w:rsidP="00A54B24">
      <w:pPr>
        <w:pStyle w:val="Heading3"/>
      </w:pPr>
      <w:r>
        <w:t>The Work of Service</w:t>
      </w:r>
    </w:p>
    <w:p w14:paraId="1E74C98F" w14:textId="77777777" w:rsidR="00A54B24" w:rsidRDefault="00A54B24" w:rsidP="00A54B24"/>
    <w:p w14:paraId="016530EB" w14:textId="77777777" w:rsidR="00A54B24" w:rsidRDefault="00A54B24" w:rsidP="00A54B24">
      <w:pPr>
        <w:numPr>
          <w:ilvl w:val="0"/>
          <w:numId w:val="3"/>
        </w:numPr>
      </w:pPr>
      <w:r>
        <w:t>Focuses on the needs of individuals and families</w:t>
      </w:r>
    </w:p>
    <w:p w14:paraId="2212632B" w14:textId="77777777" w:rsidR="00A54B24" w:rsidRDefault="00A54B24" w:rsidP="00A54B24">
      <w:pPr>
        <w:numPr>
          <w:ilvl w:val="0"/>
          <w:numId w:val="3"/>
        </w:numPr>
      </w:pPr>
      <w:r>
        <w:t>Looks at individual situations of need</w:t>
      </w:r>
    </w:p>
    <w:p w14:paraId="36731A27" w14:textId="77777777" w:rsidR="00A54B24" w:rsidRDefault="00A54B24" w:rsidP="00A54B24">
      <w:pPr>
        <w:numPr>
          <w:ilvl w:val="0"/>
          <w:numId w:val="3"/>
        </w:numPr>
      </w:pPr>
      <w:r>
        <w:t>Meets an immediate need</w:t>
      </w:r>
    </w:p>
    <w:p w14:paraId="78BF0B9D" w14:textId="77777777" w:rsidR="00A54B24" w:rsidRDefault="00A54B24" w:rsidP="00A54B24">
      <w:pPr>
        <w:numPr>
          <w:ilvl w:val="0"/>
          <w:numId w:val="3"/>
        </w:numPr>
      </w:pPr>
      <w:r>
        <w:t>Addresses painful individual symptoms of social problems</w:t>
      </w:r>
    </w:p>
    <w:p w14:paraId="542D8C75" w14:textId="77777777" w:rsidR="00A54B24" w:rsidRDefault="00A54B24" w:rsidP="00A54B24"/>
    <w:p w14:paraId="7272393F" w14:textId="77777777" w:rsidR="00A54B24" w:rsidRDefault="00A54B24" w:rsidP="00A54B24">
      <w:pPr>
        <w:pStyle w:val="Heading3"/>
      </w:pPr>
      <w:r>
        <w:t>The Work of Justice</w:t>
      </w:r>
    </w:p>
    <w:p w14:paraId="230B1070" w14:textId="77777777" w:rsidR="00A54B24" w:rsidRDefault="00A54B24" w:rsidP="00A54B24">
      <w:pPr>
        <w:pStyle w:val="Heading3"/>
      </w:pPr>
    </w:p>
    <w:p w14:paraId="7A82578D" w14:textId="77777777" w:rsidR="00A54B24" w:rsidRDefault="00A54B24" w:rsidP="00A54B24">
      <w:pPr>
        <w:numPr>
          <w:ilvl w:val="0"/>
          <w:numId w:val="4"/>
        </w:numPr>
      </w:pPr>
      <w:r>
        <w:t>Focuses on the rights of individuals, families, and all creation</w:t>
      </w:r>
    </w:p>
    <w:p w14:paraId="7565A545" w14:textId="77777777" w:rsidR="00A54B24" w:rsidRDefault="00A54B24" w:rsidP="00A54B24">
      <w:pPr>
        <w:numPr>
          <w:ilvl w:val="0"/>
          <w:numId w:val="4"/>
        </w:numPr>
      </w:pPr>
      <w:r>
        <w:t>Analyzes social situations or social structures</w:t>
      </w:r>
    </w:p>
    <w:p w14:paraId="57823B61" w14:textId="77777777" w:rsidR="00A54B24" w:rsidRDefault="00A54B24" w:rsidP="00A54B24">
      <w:pPr>
        <w:numPr>
          <w:ilvl w:val="0"/>
          <w:numId w:val="4"/>
        </w:numPr>
      </w:pPr>
      <w:r>
        <w:t>Works for long-term social change</w:t>
      </w:r>
    </w:p>
    <w:p w14:paraId="3A2CE70F" w14:textId="77777777" w:rsidR="00A54B24" w:rsidRDefault="00A54B24" w:rsidP="00A54B24">
      <w:pPr>
        <w:numPr>
          <w:ilvl w:val="0"/>
          <w:numId w:val="4"/>
        </w:numPr>
      </w:pPr>
      <w:r>
        <w:t>Addresses the underlying social causes of individual problems</w:t>
      </w:r>
    </w:p>
    <w:p w14:paraId="67A8F6B9" w14:textId="77777777" w:rsidR="00A54B24" w:rsidRPr="00EF71D7" w:rsidRDefault="00A54B24" w:rsidP="00A54B24">
      <w:pPr>
        <w:numPr>
          <w:ilvl w:val="0"/>
          <w:numId w:val="4"/>
        </w:numPr>
      </w:pPr>
      <w:r>
        <w:t>Relies on just laws and fair social structures</w:t>
      </w:r>
    </w:p>
    <w:p w14:paraId="580E13F6" w14:textId="77777777" w:rsidR="00A54B24" w:rsidRDefault="00A54B24" w:rsidP="00A54B24"/>
    <w:p w14:paraId="2F20AEC4" w14:textId="77777777" w:rsidR="00A54B24" w:rsidRDefault="00A54B24" w:rsidP="00A54B24">
      <w:pPr>
        <w:pStyle w:val="Heading3"/>
      </w:pPr>
      <w:r>
        <w:t>One foot: Works of Service—Responding to people in need</w:t>
      </w:r>
    </w:p>
    <w:p w14:paraId="13DD6C59" w14:textId="77777777" w:rsidR="00A54B24" w:rsidRPr="00F02C9E" w:rsidRDefault="00A54B24" w:rsidP="00A54B24"/>
    <w:p w14:paraId="30924F53" w14:textId="77777777" w:rsidR="00A54B24" w:rsidRDefault="00A54B24" w:rsidP="00A54B24">
      <w:pPr>
        <w:numPr>
          <w:ilvl w:val="0"/>
          <w:numId w:val="1"/>
        </w:numPr>
        <w:tabs>
          <w:tab w:val="num" w:pos="360"/>
        </w:tabs>
        <w:ind w:left="360"/>
      </w:pPr>
      <w:r>
        <w:t>preparing and serving a meal at a soup kitchen or homeless shelter</w:t>
      </w:r>
    </w:p>
    <w:p w14:paraId="77F9F772" w14:textId="77777777" w:rsidR="00A54B24" w:rsidRPr="00560A3D" w:rsidRDefault="00A54B24" w:rsidP="00A54B24">
      <w:pPr>
        <w:numPr>
          <w:ilvl w:val="0"/>
          <w:numId w:val="1"/>
        </w:numPr>
        <w:tabs>
          <w:tab w:val="num" w:pos="360"/>
        </w:tabs>
        <w:ind w:left="360"/>
        <w:rPr>
          <w:szCs w:val="24"/>
        </w:rPr>
      </w:pPr>
      <w:r>
        <w:t>collecting food for the local food bank</w:t>
      </w:r>
    </w:p>
    <w:p w14:paraId="4B96B784" w14:textId="77777777" w:rsidR="00A54B24" w:rsidRPr="00193390" w:rsidRDefault="00A54B24" w:rsidP="00A54B24">
      <w:pPr>
        <w:numPr>
          <w:ilvl w:val="0"/>
          <w:numId w:val="1"/>
        </w:numPr>
        <w:tabs>
          <w:tab w:val="num" w:pos="360"/>
        </w:tabs>
        <w:ind w:left="360"/>
        <w:rPr>
          <w:szCs w:val="24"/>
        </w:rPr>
      </w:pPr>
      <w:r>
        <w:t>donating clothes to those in need</w:t>
      </w:r>
    </w:p>
    <w:p w14:paraId="700B1A64" w14:textId="77777777" w:rsidR="00A54B24" w:rsidRPr="00595014" w:rsidRDefault="00A54B24" w:rsidP="00A54B24">
      <w:pPr>
        <w:numPr>
          <w:ilvl w:val="0"/>
          <w:numId w:val="1"/>
        </w:numPr>
        <w:tabs>
          <w:tab w:val="num" w:pos="360"/>
        </w:tabs>
        <w:ind w:left="360"/>
        <w:rPr>
          <w:szCs w:val="24"/>
        </w:rPr>
      </w:pPr>
      <w:r>
        <w:rPr>
          <w:szCs w:val="24"/>
        </w:rPr>
        <w:t>creating “essentials kits” for those in need</w:t>
      </w:r>
    </w:p>
    <w:p w14:paraId="75006D8E" w14:textId="77777777" w:rsidR="00A54B24" w:rsidRDefault="00A54B24" w:rsidP="00A54B24">
      <w:pPr>
        <w:numPr>
          <w:ilvl w:val="0"/>
          <w:numId w:val="1"/>
        </w:numPr>
        <w:tabs>
          <w:tab w:val="num" w:pos="360"/>
        </w:tabs>
        <w:ind w:left="360"/>
      </w:pPr>
      <w:r>
        <w:t>visiting the elderly and homebound</w:t>
      </w:r>
    </w:p>
    <w:p w14:paraId="2C77CAE9" w14:textId="77777777" w:rsidR="00A54B24" w:rsidRDefault="00A54B24" w:rsidP="00A54B24">
      <w:pPr>
        <w:numPr>
          <w:ilvl w:val="0"/>
          <w:numId w:val="1"/>
        </w:numPr>
        <w:tabs>
          <w:tab w:val="num" w:pos="360"/>
        </w:tabs>
        <w:ind w:left="360"/>
      </w:pPr>
      <w:r>
        <w:t xml:space="preserve">tutoring children </w:t>
      </w:r>
    </w:p>
    <w:p w14:paraId="0AB01CE5" w14:textId="737C5605" w:rsidR="00A54B24" w:rsidRPr="00560A3D" w:rsidRDefault="00740971" w:rsidP="00A54B24">
      <w:pPr>
        <w:numPr>
          <w:ilvl w:val="0"/>
          <w:numId w:val="1"/>
        </w:numPr>
        <w:tabs>
          <w:tab w:val="num" w:pos="360"/>
        </w:tabs>
        <w:ind w:left="360"/>
        <w:rPr>
          <w:szCs w:val="24"/>
        </w:rPr>
      </w:pPr>
      <w:r>
        <w:t>visiting the sick</w:t>
      </w:r>
    </w:p>
    <w:p w14:paraId="21514546" w14:textId="77777777" w:rsidR="00A54B24" w:rsidRDefault="00A54B24" w:rsidP="00A54B24">
      <w:pPr>
        <w:rPr>
          <w:szCs w:val="24"/>
        </w:rPr>
      </w:pPr>
    </w:p>
    <w:p w14:paraId="45DB5E3A" w14:textId="77777777" w:rsidR="00A54B24" w:rsidRDefault="00A54B24" w:rsidP="00A54B24">
      <w:pPr>
        <w:pStyle w:val="Heading3"/>
      </w:pPr>
      <w:r>
        <w:t>Second foot: Works of Justice—Addressing the root causes of social problems</w:t>
      </w:r>
    </w:p>
    <w:p w14:paraId="0BBAC212" w14:textId="77777777" w:rsidR="00A54B24" w:rsidRPr="00F02C9E" w:rsidRDefault="00A54B24" w:rsidP="00A54B24"/>
    <w:p w14:paraId="16B3EEB4" w14:textId="77777777" w:rsidR="00A54B24" w:rsidRDefault="00A54B24" w:rsidP="00A54B24">
      <w:pPr>
        <w:numPr>
          <w:ilvl w:val="0"/>
          <w:numId w:val="5"/>
        </w:numPr>
      </w:pPr>
      <w:r>
        <w:t>letter writing on important social issues and legislation</w:t>
      </w:r>
    </w:p>
    <w:p w14:paraId="0FD931C8" w14:textId="77777777" w:rsidR="00A54B24" w:rsidRDefault="00A54B24" w:rsidP="00A54B24">
      <w:pPr>
        <w:numPr>
          <w:ilvl w:val="0"/>
          <w:numId w:val="5"/>
        </w:numPr>
      </w:pPr>
      <w:r>
        <w:t>working with groups to change legislation or budget priorities</w:t>
      </w:r>
    </w:p>
    <w:p w14:paraId="1A577696" w14:textId="77777777" w:rsidR="00A54B24" w:rsidRDefault="00A54B24" w:rsidP="00A54B24">
      <w:pPr>
        <w:numPr>
          <w:ilvl w:val="0"/>
          <w:numId w:val="5"/>
        </w:numPr>
      </w:pPr>
      <w:r>
        <w:t>supporting organizations working for justice with time and money</w:t>
      </w:r>
    </w:p>
    <w:p w14:paraId="286D236C" w14:textId="77777777" w:rsidR="00A54B24" w:rsidRDefault="00A54B24" w:rsidP="00A54B24">
      <w:pPr>
        <w:numPr>
          <w:ilvl w:val="0"/>
          <w:numId w:val="5"/>
        </w:numPr>
        <w:rPr>
          <w:szCs w:val="24"/>
        </w:rPr>
      </w:pPr>
      <w:r>
        <w:rPr>
          <w:szCs w:val="24"/>
        </w:rPr>
        <w:t>p</w:t>
      </w:r>
      <w:r w:rsidRPr="00595014">
        <w:rPr>
          <w:szCs w:val="24"/>
        </w:rPr>
        <w:t>rovid</w:t>
      </w:r>
      <w:r>
        <w:rPr>
          <w:szCs w:val="24"/>
        </w:rPr>
        <w:t>ing</w:t>
      </w:r>
      <w:r w:rsidRPr="00595014">
        <w:rPr>
          <w:szCs w:val="24"/>
        </w:rPr>
        <w:t xml:space="preserve"> financial support to organizations that work globally</w:t>
      </w:r>
      <w:r>
        <w:rPr>
          <w:szCs w:val="24"/>
        </w:rPr>
        <w:t xml:space="preserve"> to overcome injustice</w:t>
      </w:r>
    </w:p>
    <w:p w14:paraId="7DF4B248" w14:textId="77777777" w:rsidR="00A54B24" w:rsidRDefault="00A54B24" w:rsidP="00A54B24">
      <w:pPr>
        <w:numPr>
          <w:ilvl w:val="0"/>
          <w:numId w:val="5"/>
        </w:numPr>
        <w:rPr>
          <w:szCs w:val="24"/>
        </w:rPr>
      </w:pPr>
      <w:r>
        <w:rPr>
          <w:szCs w:val="24"/>
        </w:rPr>
        <w:t>developing a program or campaign to educate people in your community about poverty</w:t>
      </w:r>
    </w:p>
    <w:p w14:paraId="1A45679A" w14:textId="77777777" w:rsidR="00740971" w:rsidRDefault="00740971" w:rsidP="00740971">
      <w:pPr>
        <w:numPr>
          <w:ilvl w:val="0"/>
          <w:numId w:val="5"/>
        </w:numPr>
        <w:rPr>
          <w:szCs w:val="24"/>
        </w:rPr>
      </w:pPr>
      <w:r>
        <w:rPr>
          <w:szCs w:val="24"/>
        </w:rPr>
        <w:t xml:space="preserve">developing a program or campaign to educate people in your community about human dignity and the threats to human dignity </w:t>
      </w:r>
    </w:p>
    <w:p w14:paraId="56D8EE67" w14:textId="77777777" w:rsidR="00A54B24" w:rsidRDefault="00A54B24" w:rsidP="00A54B24"/>
    <w:p w14:paraId="5B3ECB18" w14:textId="77777777" w:rsidR="00A54B24" w:rsidRDefault="00A54B24" w:rsidP="00A54B24"/>
    <w:p w14:paraId="13024438" w14:textId="77777777" w:rsidR="00A54B24" w:rsidRDefault="00A54B24" w:rsidP="00A54B24"/>
    <w:p w14:paraId="58FFCC6B" w14:textId="77777777" w:rsidR="00A54B24" w:rsidRDefault="00A54B24" w:rsidP="00A54B24"/>
    <w:tbl>
      <w:tblPr>
        <w:tblW w:w="5000" w:type="pct"/>
        <w:jc w:val="center"/>
        <w:tblCellSpacing w:w="15" w:type="dxa"/>
        <w:tblCellMar>
          <w:top w:w="30" w:type="dxa"/>
          <w:left w:w="30" w:type="dxa"/>
          <w:bottom w:w="30" w:type="dxa"/>
          <w:right w:w="30" w:type="dxa"/>
        </w:tblCellMar>
        <w:tblLook w:val="0000" w:firstRow="0" w:lastRow="0" w:firstColumn="0" w:lastColumn="0" w:noHBand="0" w:noVBand="0"/>
      </w:tblPr>
      <w:tblGrid>
        <w:gridCol w:w="9236"/>
        <w:gridCol w:w="124"/>
      </w:tblGrid>
      <w:tr w:rsidR="00A54B24" w:rsidRPr="00474DD6" w14:paraId="5AE0C853" w14:textId="77777777" w:rsidTr="001C0385">
        <w:trPr>
          <w:trHeight w:val="8585"/>
          <w:tblCellSpacing w:w="15" w:type="dxa"/>
          <w:jc w:val="center"/>
        </w:trPr>
        <w:tc>
          <w:tcPr>
            <w:tcW w:w="0" w:type="auto"/>
            <w:shd w:val="clear" w:color="auto" w:fill="FFFFFF"/>
            <w:vAlign w:val="center"/>
          </w:tcPr>
          <w:tbl>
            <w:tblPr>
              <w:tblW w:w="4818" w:type="pct"/>
              <w:jc w:val="center"/>
              <w:tblCellSpacing w:w="15" w:type="dxa"/>
              <w:tblCellMar>
                <w:top w:w="30" w:type="dxa"/>
                <w:left w:w="30" w:type="dxa"/>
                <w:bottom w:w="30" w:type="dxa"/>
                <w:right w:w="30" w:type="dxa"/>
              </w:tblCellMar>
              <w:tblLook w:val="0000" w:firstRow="0" w:lastRow="0" w:firstColumn="0" w:lastColumn="0" w:noHBand="0" w:noVBand="0"/>
            </w:tblPr>
            <w:tblGrid>
              <w:gridCol w:w="4399"/>
              <w:gridCol w:w="4400"/>
            </w:tblGrid>
            <w:tr w:rsidR="003C0A8E" w:rsidRPr="00474DD6" w14:paraId="4B77D1E8" w14:textId="77777777" w:rsidTr="00B366F7">
              <w:trPr>
                <w:trHeight w:val="8585"/>
                <w:tblCellSpacing w:w="15" w:type="dxa"/>
                <w:jc w:val="center"/>
              </w:trPr>
              <w:tc>
                <w:tcPr>
                  <w:tcW w:w="0" w:type="auto"/>
                  <w:shd w:val="clear" w:color="auto" w:fill="FFFFFF"/>
                  <w:vAlign w:val="center"/>
                </w:tcPr>
                <w:p w14:paraId="23C8E98F" w14:textId="77777777" w:rsidR="003C0A8E" w:rsidRPr="00474DD6" w:rsidRDefault="003C0A8E" w:rsidP="003C0A8E">
                  <w:pPr>
                    <w:jc w:val="center"/>
                    <w:rPr>
                      <w:szCs w:val="24"/>
                    </w:rPr>
                  </w:pPr>
                  <w:r>
                    <w:rPr>
                      <w:noProof/>
                    </w:rPr>
                    <w:lastRenderedPageBreak/>
                    <mc:AlternateContent>
                      <mc:Choice Requires="wps">
                        <w:drawing>
                          <wp:anchor distT="0" distB="0" distL="114300" distR="114300" simplePos="0" relativeHeight="251659264" behindDoc="0" locked="0" layoutInCell="1" allowOverlap="1" wp14:anchorId="4EBC929D" wp14:editId="33516901">
                            <wp:simplePos x="0" y="0"/>
                            <wp:positionH relativeFrom="column">
                              <wp:posOffset>728980</wp:posOffset>
                            </wp:positionH>
                            <wp:positionV relativeFrom="paragraph">
                              <wp:posOffset>1143000</wp:posOffset>
                            </wp:positionV>
                            <wp:extent cx="14478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228600"/>
                                    </a:xfrm>
                                    <a:prstGeom prst="rect">
                                      <a:avLst/>
                                    </a:prstGeom>
                                    <a:solidFill>
                                      <a:srgbClr val="FFFFFF"/>
                                    </a:solidFill>
                                    <a:ln>
                                      <a:noFill/>
                                    </a:ln>
                                  </wps:spPr>
                                  <wps:txbx>
                                    <w:txbxContent>
                                      <w:p w14:paraId="07FF3AD8" w14:textId="77777777" w:rsidR="003C0A8E" w:rsidRPr="00E31046" w:rsidRDefault="003C0A8E" w:rsidP="003C0A8E">
                                        <w:pPr>
                                          <w:jc w:val="center"/>
                                          <w:rPr>
                                            <w:b/>
                                            <w:bCs/>
                                          </w:rPr>
                                        </w:pPr>
                                        <w:r w:rsidRPr="00E31046">
                                          <w:rPr>
                                            <w:b/>
                                            <w:bCs/>
                                          </w:rPr>
                                          <w:t>Works of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C929D" id="_x0000_t202" coordsize="21600,21600" o:spt="202" path="m,l,21600r21600,l21600,xe">
                            <v:stroke joinstyle="miter"/>
                            <v:path gradientshapeok="t" o:connecttype="rect"/>
                          </v:shapetype>
                          <v:shape id="Text Box 3" o:spid="_x0000_s1026" type="#_x0000_t202" style="position:absolute;left:0;text-align:left;margin-left:57.4pt;margin-top:90pt;width:11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qNY1wEAAKMDAAAOAAAAZHJzL2Uyb0RvYy54bWysU9tu2zAMfR+wfxD0vjgNii4w4hRbiwwD&#13;&#10;ugvQ7QNkWY6FyaJGKrGzrx8lO+m2vhXzg0CJ1BHP4fHmduydOBokC76SV4ulFMZraKzfV/L7t92b&#13;&#10;tRQUlW+UA28qeTIkb7evX22GUJoVdOAag4JBPJVDqGQXYyiLgnRnekULCMZzsgXsVeQt7osG1cDo&#13;&#10;vStWy+VNMQA2AUEbIj69n5Jym/Hb1uj4pW3JROEqyb3FvGJe67QW240q96hCZ/XchnpBF72ynh+9&#13;&#10;QN2rqMQB7TOo3moEgjYuNPQFtK3VJnNgNlfLf9g8diqYzIXFoXCRif4frP58fAxfUcTxPYw8wEyC&#13;&#10;wgPoH8TaFEOgcq5JmlJJqboePkHD01SHCPnG2GKf6DMhwTCs9Omirhmj0An7+vrteskpzbnVan3D&#13;&#10;cXpClefbASl+MNCLFFQSeXoZXR0fKE6l55L0GIGzzc46lze4r+8ciqPiSe/yN6P/VeZ8KvaQrk2I&#13;&#10;6STTTMwmjnGsR04mujU0JyaMMDmHnc5BB/hLioFdU0n6eVBopHAfPY8lWewc4Dmoz4Hymq9WMkox&#13;&#10;hXdxsuIhoN13jDzp7+EdC9vazPmpi7lPdkJWbXZtstqf+1z19G9tfwMAAP//AwBQSwMEFAAGAAgA&#13;&#10;AAAhAJn9mgriAAAAEAEAAA8AAABkcnMvZG93bnJldi54bWxMTztPwzAQ3pH4D9ZVYkHUTqiiKo1T&#13;&#10;QQMbDC1VZzc2SdT4HNlOk/57jgmW0333+B7FdrY9uxofOocSkqUAZrB2usNGwvHr/WkNLESFWvUO&#13;&#10;jYSbCbAt7+8KlWs34d5cD7FhRIIhVxLaGIec81C3xqqwdINB2n07b1Uk6BuuvZqI3PY8FSLjVnVI&#13;&#10;Cq0azK419eUwWglZ5cdpj7vH6vj2oT6HJj293k5SPizmakPlZQMsmjn+fcBvBvIPJRk7uxF1YD3h&#13;&#10;ZEX+IzVrQcno4nmV0uQsIU0yAbws+P8g5Q8AAAD//wMAUEsBAi0AFAAGAAgAAAAhALaDOJL+AAAA&#13;&#10;4QEAABMAAAAAAAAAAAAAAAAAAAAAAFtDb250ZW50X1R5cGVzXS54bWxQSwECLQAUAAYACAAAACEA&#13;&#10;OP0h/9YAAACUAQAACwAAAAAAAAAAAAAAAAAvAQAAX3JlbHMvLnJlbHNQSwECLQAUAAYACAAAACEA&#13;&#10;REajWNcBAACjAwAADgAAAAAAAAAAAAAAAAAuAgAAZHJzL2Uyb0RvYy54bWxQSwECLQAUAAYACAAA&#13;&#10;ACEAmf2aCuIAAAAQAQAADwAAAAAAAAAAAAAAAAAxBAAAZHJzL2Rvd25yZXYueG1sUEsFBgAAAAAE&#13;&#10;AAQA8wAAAEAFAAAAAA==&#13;&#10;" stroked="f">
                            <v:textbox inset="0,0,0,0">
                              <w:txbxContent>
                                <w:p w14:paraId="07FF3AD8" w14:textId="77777777" w:rsidR="003C0A8E" w:rsidRPr="00E31046" w:rsidRDefault="003C0A8E" w:rsidP="003C0A8E">
                                  <w:pPr>
                                    <w:jc w:val="center"/>
                                    <w:rPr>
                                      <w:b/>
                                      <w:bCs/>
                                    </w:rPr>
                                  </w:pPr>
                                  <w:r w:rsidRPr="00E31046">
                                    <w:rPr>
                                      <w:b/>
                                      <w:bCs/>
                                    </w:rPr>
                                    <w:t>Works of Service</w:t>
                                  </w:r>
                                </w:p>
                              </w:txbxContent>
                            </v:textbox>
                          </v:shape>
                        </w:pict>
                      </mc:Fallback>
                    </mc:AlternateContent>
                  </w:r>
                  <w:r w:rsidRPr="00E31046">
                    <w:rPr>
                      <w:szCs w:val="24"/>
                    </w:rPr>
                    <w:fldChar w:fldCharType="begin"/>
                  </w:r>
                  <w:r w:rsidRPr="00E31046">
                    <w:rPr>
                      <w:szCs w:val="24"/>
                    </w:rPr>
                    <w:instrText xml:space="preserve"> INCLUDEPICTURE "http://www.usccb.org/images/cchd/Shoech.gif" \* MERGEFORMATINET </w:instrText>
                  </w:r>
                  <w:r w:rsidRPr="00E31046">
                    <w:rPr>
                      <w:szCs w:val="24"/>
                    </w:rPr>
                    <w:fldChar w:fldCharType="separate"/>
                  </w:r>
                  <w:r w:rsidRPr="00E31046">
                    <w:rPr>
                      <w:noProof/>
                      <w:szCs w:val="24"/>
                    </w:rPr>
                    <w:drawing>
                      <wp:inline distT="0" distB="0" distL="0" distR="0" wp14:anchorId="55360847" wp14:editId="14E87F7C">
                        <wp:extent cx="2356485" cy="45250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6485" cy="4525010"/>
                                </a:xfrm>
                                <a:prstGeom prst="rect">
                                  <a:avLst/>
                                </a:prstGeom>
                                <a:noFill/>
                                <a:ln>
                                  <a:noFill/>
                                </a:ln>
                              </pic:spPr>
                            </pic:pic>
                          </a:graphicData>
                        </a:graphic>
                      </wp:inline>
                    </w:drawing>
                  </w:r>
                  <w:r w:rsidRPr="00E31046">
                    <w:rPr>
                      <w:szCs w:val="24"/>
                    </w:rPr>
                    <w:fldChar w:fldCharType="end"/>
                  </w:r>
                </w:p>
              </w:tc>
              <w:tc>
                <w:tcPr>
                  <w:tcW w:w="0" w:type="auto"/>
                  <w:shd w:val="clear" w:color="auto" w:fill="auto"/>
                  <w:vAlign w:val="center"/>
                </w:tcPr>
                <w:p w14:paraId="6DB4C85F" w14:textId="77777777" w:rsidR="003C0A8E" w:rsidRPr="00474DD6" w:rsidRDefault="003C0A8E" w:rsidP="003C0A8E">
                  <w:pPr>
                    <w:jc w:val="center"/>
                    <w:rPr>
                      <w:szCs w:val="24"/>
                    </w:rPr>
                  </w:pPr>
                  <w:r w:rsidRPr="00474DD6">
                    <w:rPr>
                      <w:szCs w:val="24"/>
                    </w:rPr>
                    <w:fldChar w:fldCharType="begin"/>
                  </w:r>
                  <w:r w:rsidRPr="00474DD6">
                    <w:rPr>
                      <w:szCs w:val="24"/>
                    </w:rPr>
                    <w:instrText xml:space="preserve"> INCLUDEPICTURE "http://www.usccb.org/images/cchd/Shoejust.gif" \* MERGEFORMATINET </w:instrText>
                  </w:r>
                  <w:r w:rsidRPr="00474DD6">
                    <w:rPr>
                      <w:szCs w:val="24"/>
                    </w:rPr>
                    <w:fldChar w:fldCharType="separate"/>
                  </w:r>
                  <w:r w:rsidRPr="00474DD6">
                    <w:rPr>
                      <w:noProof/>
                      <w:szCs w:val="24"/>
                    </w:rPr>
                    <w:drawing>
                      <wp:inline distT="0" distB="0" distL="0" distR="0" wp14:anchorId="366F7CE8" wp14:editId="6E17A758">
                        <wp:extent cx="2356485" cy="452501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6485" cy="4525010"/>
                                </a:xfrm>
                                <a:prstGeom prst="rect">
                                  <a:avLst/>
                                </a:prstGeom>
                                <a:noFill/>
                                <a:ln>
                                  <a:noFill/>
                                </a:ln>
                              </pic:spPr>
                            </pic:pic>
                          </a:graphicData>
                        </a:graphic>
                      </wp:inline>
                    </w:drawing>
                  </w:r>
                  <w:r w:rsidRPr="00474DD6">
                    <w:rPr>
                      <w:szCs w:val="24"/>
                    </w:rPr>
                    <w:fldChar w:fldCharType="end"/>
                  </w:r>
                </w:p>
              </w:tc>
            </w:tr>
          </w:tbl>
          <w:p w14:paraId="685207ED" w14:textId="27CCCCE1" w:rsidR="00A54B24" w:rsidRPr="00474DD6" w:rsidRDefault="00A54B24" w:rsidP="001C0385">
            <w:pPr>
              <w:rPr>
                <w:szCs w:val="24"/>
              </w:rPr>
            </w:pPr>
          </w:p>
        </w:tc>
        <w:tc>
          <w:tcPr>
            <w:tcW w:w="0" w:type="auto"/>
            <w:shd w:val="clear" w:color="auto" w:fill="auto"/>
            <w:vAlign w:val="center"/>
          </w:tcPr>
          <w:p w14:paraId="2E06EDE2" w14:textId="77777777" w:rsidR="00A54B24" w:rsidRPr="00474DD6" w:rsidRDefault="00A54B24" w:rsidP="001C0385">
            <w:pPr>
              <w:jc w:val="center"/>
              <w:rPr>
                <w:szCs w:val="24"/>
              </w:rPr>
            </w:pPr>
          </w:p>
        </w:tc>
      </w:tr>
    </w:tbl>
    <w:p w14:paraId="7C71EE17" w14:textId="77777777" w:rsidR="00A54B24" w:rsidRDefault="00A54B24" w:rsidP="00A54B24"/>
    <w:p w14:paraId="39C7F5AC" w14:textId="6C4511AC" w:rsidR="00A54B24" w:rsidRPr="00D517BB" w:rsidRDefault="00A54B24" w:rsidP="00A54B24">
      <w:pPr>
        <w:pStyle w:val="Heading1"/>
      </w:pPr>
      <w:r>
        <w:br w:type="page"/>
      </w:r>
      <w:r w:rsidRPr="00D517BB">
        <w:lastRenderedPageBreak/>
        <w:t xml:space="preserve">Handout </w:t>
      </w:r>
      <w:r w:rsidR="00FA60BA">
        <w:t>#</w:t>
      </w:r>
      <w:r w:rsidR="003C0A8E">
        <w:t>5</w:t>
      </w:r>
      <w:r>
        <w:t>.</w:t>
      </w:r>
      <w:r w:rsidRPr="00D517BB">
        <w:t xml:space="preserve"> </w:t>
      </w:r>
    </w:p>
    <w:p w14:paraId="47289124" w14:textId="77777777" w:rsidR="00A54B24" w:rsidRPr="00EE26A4" w:rsidRDefault="00A54B24" w:rsidP="00A54B24">
      <w:pPr>
        <w:pStyle w:val="Heading1"/>
        <w:rPr>
          <w:iCs/>
        </w:rPr>
      </w:pPr>
      <w:r w:rsidRPr="00D517BB">
        <w:t xml:space="preserve">The Two Feet of Social Action Worksheet </w:t>
      </w:r>
    </w:p>
    <w:p w14:paraId="7A54DAC1" w14:textId="77777777" w:rsidR="00A54B24" w:rsidRDefault="00A54B24" w:rsidP="00A54B24">
      <w:r>
        <w:rPr>
          <w:noProof/>
        </w:rPr>
        <w:drawing>
          <wp:inline distT="0" distB="0" distL="0" distR="0" wp14:anchorId="25DA38F2" wp14:editId="3FC76831">
            <wp:extent cx="5838092" cy="7071520"/>
            <wp:effectExtent l="0" t="0" r="444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9">
                      <a:extLst>
                        <a:ext uri="{28A0092B-C50C-407E-A947-70E740481C1C}">
                          <a14:useLocalDpi xmlns:a14="http://schemas.microsoft.com/office/drawing/2010/main" val="0"/>
                        </a:ext>
                      </a:extLst>
                    </a:blip>
                    <a:srcRect b="6402"/>
                    <a:stretch/>
                  </pic:blipFill>
                  <pic:spPr bwMode="auto">
                    <a:xfrm>
                      <a:off x="0" y="0"/>
                      <a:ext cx="5853244" cy="7089874"/>
                    </a:xfrm>
                    <a:prstGeom prst="rect">
                      <a:avLst/>
                    </a:prstGeom>
                    <a:ln>
                      <a:noFill/>
                    </a:ln>
                    <a:extLst>
                      <a:ext uri="{53640926-AAD7-44D8-BBD7-CCE9431645EC}">
                        <a14:shadowObscured xmlns:a14="http://schemas.microsoft.com/office/drawing/2010/main"/>
                      </a:ext>
                    </a:extLst>
                  </pic:spPr>
                </pic:pic>
              </a:graphicData>
            </a:graphic>
          </wp:inline>
        </w:drawing>
      </w:r>
    </w:p>
    <w:p w14:paraId="245925A9" w14:textId="77777777" w:rsidR="00A54B24" w:rsidRDefault="00A54B24" w:rsidP="00A54B24"/>
    <w:p w14:paraId="38E30B8A" w14:textId="77777777" w:rsidR="007E70ED" w:rsidRDefault="007E70ED" w:rsidP="007E70ED"/>
    <w:p w14:paraId="793E9102" w14:textId="77777777" w:rsidR="007E70ED" w:rsidRDefault="007E70ED" w:rsidP="007E70ED"/>
    <w:bookmarkEnd w:id="1"/>
    <w:p w14:paraId="65CE4B57" w14:textId="000F2272" w:rsidR="007E70ED" w:rsidRPr="00BE22D3" w:rsidRDefault="007E70ED" w:rsidP="00FA60BA">
      <w:pPr>
        <w:pStyle w:val="Heading1"/>
      </w:pPr>
      <w:r>
        <w:br w:type="page"/>
      </w:r>
      <w:r w:rsidRPr="00BE22D3">
        <w:lastRenderedPageBreak/>
        <w:t>Handout</w:t>
      </w:r>
      <w:r>
        <w:t xml:space="preserve"> #</w:t>
      </w:r>
      <w:r w:rsidR="00F10930">
        <w:t>6</w:t>
      </w:r>
      <w:r w:rsidR="00FA60BA">
        <w:t>.</w:t>
      </w:r>
    </w:p>
    <w:p w14:paraId="362D30FB" w14:textId="77777777" w:rsidR="007E70ED" w:rsidRPr="00BE22D3" w:rsidRDefault="007E70ED" w:rsidP="00FA60BA">
      <w:pPr>
        <w:pStyle w:val="Heading1"/>
        <w:rPr>
          <w:szCs w:val="24"/>
        </w:rPr>
      </w:pPr>
      <w:r w:rsidRPr="00BE22D3">
        <w:rPr>
          <w:szCs w:val="24"/>
        </w:rPr>
        <w:t>Reflecting on a Justice and Service Experience</w:t>
      </w:r>
    </w:p>
    <w:p w14:paraId="7EBCE7FE" w14:textId="77777777" w:rsidR="007E70ED" w:rsidRPr="00BE22D3" w:rsidRDefault="007E70ED" w:rsidP="007E70ED">
      <w:pPr>
        <w:rPr>
          <w:szCs w:val="24"/>
        </w:rPr>
      </w:pPr>
    </w:p>
    <w:p w14:paraId="301D012C" w14:textId="77777777" w:rsidR="007E70ED" w:rsidRPr="00BE22D3" w:rsidRDefault="007E70ED" w:rsidP="007E70ED">
      <w:pPr>
        <w:rPr>
          <w:szCs w:val="24"/>
        </w:rPr>
      </w:pPr>
      <w:r w:rsidRPr="00BE22D3">
        <w:rPr>
          <w:szCs w:val="24"/>
        </w:rPr>
        <w:t>Use the following questions to develop a set of reflection questions for families and individuals to share experience and learning from</w:t>
      </w:r>
      <w:r>
        <w:rPr>
          <w:szCs w:val="24"/>
        </w:rPr>
        <w:t xml:space="preserve"> a justice or service project that focuses on caring for God’s creation. </w:t>
      </w:r>
    </w:p>
    <w:p w14:paraId="63C2BF3D" w14:textId="77777777" w:rsidR="007E70ED" w:rsidRPr="00BE22D3" w:rsidRDefault="007E70ED" w:rsidP="007E70ED">
      <w:pPr>
        <w:rPr>
          <w:szCs w:val="24"/>
        </w:rPr>
      </w:pPr>
    </w:p>
    <w:p w14:paraId="412F6139" w14:textId="02EBB249" w:rsidR="007E70ED" w:rsidRDefault="007E70ED" w:rsidP="00FA60BA">
      <w:pPr>
        <w:pStyle w:val="Heading3"/>
      </w:pPr>
      <w:r w:rsidRPr="00BE22D3">
        <w:t>Reflecting on Our Experience</w:t>
      </w:r>
    </w:p>
    <w:p w14:paraId="27235C4F" w14:textId="77777777" w:rsidR="00FA60BA" w:rsidRPr="00BE22D3" w:rsidRDefault="00FA60BA" w:rsidP="007E70ED">
      <w:pPr>
        <w:rPr>
          <w:szCs w:val="24"/>
        </w:rPr>
      </w:pPr>
    </w:p>
    <w:p w14:paraId="51B1AE48" w14:textId="77777777" w:rsidR="007E70ED" w:rsidRPr="00BE22D3" w:rsidRDefault="007E70ED" w:rsidP="007E70ED">
      <w:pPr>
        <w:numPr>
          <w:ilvl w:val="0"/>
          <w:numId w:val="13"/>
        </w:numPr>
        <w:tabs>
          <w:tab w:val="clear" w:pos="720"/>
          <w:tab w:val="num" w:pos="360"/>
        </w:tabs>
        <w:ind w:left="360"/>
        <w:rPr>
          <w:szCs w:val="24"/>
        </w:rPr>
      </w:pPr>
      <w:r w:rsidRPr="00BE22D3">
        <w:rPr>
          <w:szCs w:val="24"/>
        </w:rPr>
        <w:t xml:space="preserve">What struck you most strongly? What happened? </w:t>
      </w:r>
    </w:p>
    <w:p w14:paraId="2877F38C" w14:textId="77777777" w:rsidR="007E70ED" w:rsidRPr="00BE22D3" w:rsidRDefault="007E70ED" w:rsidP="007E70ED">
      <w:pPr>
        <w:numPr>
          <w:ilvl w:val="0"/>
          <w:numId w:val="13"/>
        </w:numPr>
        <w:tabs>
          <w:tab w:val="clear" w:pos="720"/>
          <w:tab w:val="num" w:pos="360"/>
        </w:tabs>
        <w:ind w:left="360"/>
        <w:rPr>
          <w:szCs w:val="24"/>
        </w:rPr>
      </w:pPr>
      <w:r w:rsidRPr="00BE22D3">
        <w:rPr>
          <w:szCs w:val="24"/>
        </w:rPr>
        <w:t xml:space="preserve">What images stand out in your mind? What sights and sounds, touches and smells? What experiences and conversations? Why did they make the impression they did?   </w:t>
      </w:r>
    </w:p>
    <w:p w14:paraId="1CC71136" w14:textId="77777777" w:rsidR="007E70ED" w:rsidRPr="00BE22D3" w:rsidRDefault="007E70ED" w:rsidP="007E70ED">
      <w:pPr>
        <w:numPr>
          <w:ilvl w:val="0"/>
          <w:numId w:val="13"/>
        </w:numPr>
        <w:tabs>
          <w:tab w:val="clear" w:pos="720"/>
          <w:tab w:val="num" w:pos="360"/>
        </w:tabs>
        <w:ind w:left="360"/>
        <w:rPr>
          <w:szCs w:val="24"/>
        </w:rPr>
      </w:pPr>
      <w:r w:rsidRPr="00BE22D3">
        <w:rPr>
          <w:szCs w:val="24"/>
        </w:rPr>
        <w:t>What was happening in your heart? What did you feel? What touched you most deeply today? Why? What did you find most frustrating? Most hopeful? Why?</w:t>
      </w:r>
    </w:p>
    <w:p w14:paraId="1BEC05CF" w14:textId="77777777" w:rsidR="007E70ED" w:rsidRPr="00BE22D3" w:rsidRDefault="007E70ED" w:rsidP="007E70ED">
      <w:pPr>
        <w:rPr>
          <w:szCs w:val="24"/>
        </w:rPr>
      </w:pPr>
    </w:p>
    <w:p w14:paraId="48A78AB9" w14:textId="30B2B7C2" w:rsidR="007E70ED" w:rsidRDefault="007E70ED" w:rsidP="00FA60BA">
      <w:pPr>
        <w:pStyle w:val="Heading3"/>
      </w:pPr>
      <w:r w:rsidRPr="00BE22D3">
        <w:t>Reflecting on the People Served</w:t>
      </w:r>
    </w:p>
    <w:p w14:paraId="53404FF0" w14:textId="77777777" w:rsidR="00FA60BA" w:rsidRPr="00BE22D3" w:rsidRDefault="00FA60BA" w:rsidP="007E70ED">
      <w:pPr>
        <w:rPr>
          <w:szCs w:val="24"/>
        </w:rPr>
      </w:pPr>
    </w:p>
    <w:p w14:paraId="5E81C1B5" w14:textId="77777777" w:rsidR="007E70ED" w:rsidRPr="00BE22D3" w:rsidRDefault="007E70ED" w:rsidP="007E70ED">
      <w:pPr>
        <w:numPr>
          <w:ilvl w:val="0"/>
          <w:numId w:val="14"/>
        </w:numPr>
        <w:tabs>
          <w:tab w:val="clear" w:pos="720"/>
          <w:tab w:val="num" w:pos="360"/>
        </w:tabs>
        <w:ind w:left="360"/>
        <w:rPr>
          <w:szCs w:val="24"/>
        </w:rPr>
      </w:pPr>
      <w:r w:rsidRPr="00BE22D3">
        <w:rPr>
          <w:szCs w:val="24"/>
        </w:rPr>
        <w:t>What did you learn about the people you met? How is their experience most like yours? How is it most different? How would you feel if you had to change places for a week? a year? Why?</w:t>
      </w:r>
    </w:p>
    <w:p w14:paraId="32F1292D" w14:textId="77777777" w:rsidR="007E70ED" w:rsidRPr="00BE22D3" w:rsidRDefault="007E70ED" w:rsidP="007E70ED">
      <w:pPr>
        <w:numPr>
          <w:ilvl w:val="0"/>
          <w:numId w:val="14"/>
        </w:numPr>
        <w:tabs>
          <w:tab w:val="clear" w:pos="720"/>
          <w:tab w:val="num" w:pos="360"/>
        </w:tabs>
        <w:ind w:left="360"/>
        <w:rPr>
          <w:szCs w:val="24"/>
        </w:rPr>
      </w:pPr>
      <w:r w:rsidRPr="00BE22D3">
        <w:rPr>
          <w:szCs w:val="24"/>
        </w:rPr>
        <w:t xml:space="preserve">What did you learn about yourself today? What do you like about what you learned? What do you dislike and most want to change? </w:t>
      </w:r>
    </w:p>
    <w:p w14:paraId="68C576D1" w14:textId="77777777" w:rsidR="007E70ED" w:rsidRPr="00BE22D3" w:rsidRDefault="007E70ED" w:rsidP="007E70ED">
      <w:pPr>
        <w:rPr>
          <w:szCs w:val="24"/>
        </w:rPr>
      </w:pPr>
    </w:p>
    <w:p w14:paraId="7A6C1719" w14:textId="65478872" w:rsidR="007E70ED" w:rsidRDefault="007E70ED" w:rsidP="00FA60BA">
      <w:pPr>
        <w:pStyle w:val="Heading3"/>
      </w:pPr>
      <w:r w:rsidRPr="00BE22D3">
        <w:t xml:space="preserve">Reflecting on Justice Issues Addressed </w:t>
      </w:r>
    </w:p>
    <w:p w14:paraId="044A6A97" w14:textId="77777777" w:rsidR="00FA60BA" w:rsidRPr="00BE22D3" w:rsidRDefault="00FA60BA" w:rsidP="007E70ED">
      <w:pPr>
        <w:rPr>
          <w:szCs w:val="24"/>
        </w:rPr>
      </w:pPr>
    </w:p>
    <w:p w14:paraId="1FBF1EDB" w14:textId="77777777" w:rsidR="007E70ED" w:rsidRPr="00BE22D3" w:rsidRDefault="007E70ED" w:rsidP="007E70ED">
      <w:pPr>
        <w:numPr>
          <w:ilvl w:val="0"/>
          <w:numId w:val="15"/>
        </w:numPr>
        <w:tabs>
          <w:tab w:val="clear" w:pos="720"/>
          <w:tab w:val="num" w:pos="360"/>
        </w:tabs>
        <w:ind w:left="360"/>
        <w:rPr>
          <w:szCs w:val="24"/>
        </w:rPr>
      </w:pPr>
      <w:r w:rsidRPr="00BE22D3">
        <w:rPr>
          <w:szCs w:val="24"/>
        </w:rPr>
        <w:t xml:space="preserve">How were justice and injustice present in the situations you faced? </w:t>
      </w:r>
    </w:p>
    <w:p w14:paraId="020F8C4E" w14:textId="77777777" w:rsidR="007E70ED" w:rsidRPr="00BE22D3" w:rsidRDefault="007E70ED" w:rsidP="007E70ED">
      <w:pPr>
        <w:numPr>
          <w:ilvl w:val="0"/>
          <w:numId w:val="15"/>
        </w:numPr>
        <w:tabs>
          <w:tab w:val="clear" w:pos="720"/>
          <w:tab w:val="num" w:pos="360"/>
        </w:tabs>
        <w:ind w:left="360"/>
        <w:rPr>
          <w:szCs w:val="24"/>
        </w:rPr>
      </w:pPr>
      <w:r w:rsidRPr="00BE22D3">
        <w:rPr>
          <w:szCs w:val="24"/>
        </w:rPr>
        <w:t xml:space="preserve">Did you learn anything new about the causes of injustice and the changes that are necessary? </w:t>
      </w:r>
    </w:p>
    <w:p w14:paraId="29865086" w14:textId="77777777" w:rsidR="007E70ED" w:rsidRPr="00BE22D3" w:rsidRDefault="007E70ED" w:rsidP="007E70ED">
      <w:pPr>
        <w:numPr>
          <w:ilvl w:val="0"/>
          <w:numId w:val="15"/>
        </w:numPr>
        <w:tabs>
          <w:tab w:val="clear" w:pos="720"/>
          <w:tab w:val="num" w:pos="360"/>
        </w:tabs>
        <w:ind w:left="360"/>
        <w:rPr>
          <w:szCs w:val="24"/>
        </w:rPr>
      </w:pPr>
      <w:r w:rsidRPr="00BE22D3">
        <w:rPr>
          <w:szCs w:val="24"/>
        </w:rPr>
        <w:t>How did your action project try to address the justice issue you studied?</w:t>
      </w:r>
    </w:p>
    <w:p w14:paraId="20CBE366" w14:textId="77777777" w:rsidR="007E70ED" w:rsidRPr="00BE22D3" w:rsidRDefault="007E70ED" w:rsidP="007E70ED">
      <w:pPr>
        <w:rPr>
          <w:szCs w:val="24"/>
        </w:rPr>
      </w:pPr>
    </w:p>
    <w:p w14:paraId="48DF8BCF" w14:textId="35E7C8EC" w:rsidR="007E70ED" w:rsidRDefault="007E70ED" w:rsidP="00FA60BA">
      <w:pPr>
        <w:pStyle w:val="Heading3"/>
      </w:pPr>
      <w:r w:rsidRPr="00BE22D3">
        <w:t>Reflecting on Our Faith</w:t>
      </w:r>
    </w:p>
    <w:p w14:paraId="1813C3B4" w14:textId="77777777" w:rsidR="00FA60BA" w:rsidRPr="00BE22D3" w:rsidRDefault="00FA60BA" w:rsidP="007E70ED">
      <w:pPr>
        <w:rPr>
          <w:szCs w:val="24"/>
        </w:rPr>
      </w:pPr>
    </w:p>
    <w:p w14:paraId="4303502D" w14:textId="77777777" w:rsidR="007E70ED" w:rsidRPr="00BE22D3" w:rsidRDefault="007E70ED" w:rsidP="007E70ED">
      <w:pPr>
        <w:numPr>
          <w:ilvl w:val="0"/>
          <w:numId w:val="16"/>
        </w:numPr>
        <w:rPr>
          <w:szCs w:val="24"/>
        </w:rPr>
      </w:pPr>
      <w:r w:rsidRPr="00BE22D3">
        <w:rPr>
          <w:szCs w:val="24"/>
        </w:rPr>
        <w:t xml:space="preserve">How was God present in what happened within and around you? </w:t>
      </w:r>
      <w:r>
        <w:rPr>
          <w:szCs w:val="24"/>
        </w:rPr>
        <w:t>How did you expressed respect for God’s creation</w:t>
      </w:r>
      <w:r w:rsidRPr="00BE22D3">
        <w:rPr>
          <w:szCs w:val="24"/>
        </w:rPr>
        <w:t xml:space="preserve">? </w:t>
      </w:r>
    </w:p>
    <w:p w14:paraId="7127AF3A" w14:textId="77777777" w:rsidR="007E70ED" w:rsidRPr="00BE22D3" w:rsidRDefault="007E70ED" w:rsidP="007E70ED">
      <w:pPr>
        <w:numPr>
          <w:ilvl w:val="0"/>
          <w:numId w:val="16"/>
        </w:numPr>
        <w:rPr>
          <w:szCs w:val="24"/>
        </w:rPr>
      </w:pPr>
      <w:r w:rsidRPr="00BE22D3">
        <w:rPr>
          <w:szCs w:val="24"/>
        </w:rPr>
        <w:t>How did you experience the Church in action? How was the Church living its teachings through your action project?</w:t>
      </w:r>
    </w:p>
    <w:p w14:paraId="1A7A3EF5" w14:textId="77777777" w:rsidR="007E70ED" w:rsidRPr="00BE22D3" w:rsidRDefault="007E70ED" w:rsidP="007E70ED">
      <w:pPr>
        <w:rPr>
          <w:szCs w:val="24"/>
        </w:rPr>
      </w:pPr>
    </w:p>
    <w:p w14:paraId="5ECDEC48" w14:textId="49478C2F" w:rsidR="007E70ED" w:rsidRDefault="007E70ED" w:rsidP="00FA60BA">
      <w:pPr>
        <w:pStyle w:val="Heading3"/>
      </w:pPr>
      <w:r w:rsidRPr="00BE22D3">
        <w:t xml:space="preserve">Reflecting on Our Lives </w:t>
      </w:r>
    </w:p>
    <w:p w14:paraId="58D9BEF7" w14:textId="77777777" w:rsidR="00FA60BA" w:rsidRPr="00BE22D3" w:rsidRDefault="00FA60BA" w:rsidP="007E70ED">
      <w:pPr>
        <w:rPr>
          <w:szCs w:val="24"/>
        </w:rPr>
      </w:pPr>
    </w:p>
    <w:p w14:paraId="1CEE779A" w14:textId="77777777" w:rsidR="007E70ED" w:rsidRDefault="007E70ED" w:rsidP="007E70ED">
      <w:pPr>
        <w:numPr>
          <w:ilvl w:val="0"/>
          <w:numId w:val="17"/>
        </w:numPr>
        <w:tabs>
          <w:tab w:val="num" w:pos="1805"/>
        </w:tabs>
        <w:rPr>
          <w:szCs w:val="24"/>
        </w:rPr>
      </w:pPr>
      <w:r w:rsidRPr="00BE22D3">
        <w:rPr>
          <w:szCs w:val="24"/>
        </w:rPr>
        <w:t>How did your involvement start you thinking about how you are living your life a</w:t>
      </w:r>
      <w:r>
        <w:rPr>
          <w:szCs w:val="24"/>
        </w:rPr>
        <w:t>s an individual and as a family?</w:t>
      </w:r>
      <w:r w:rsidRPr="00BE22D3">
        <w:rPr>
          <w:szCs w:val="24"/>
        </w:rPr>
        <w:t xml:space="preserve"> </w:t>
      </w:r>
    </w:p>
    <w:p w14:paraId="036F0293" w14:textId="77777777" w:rsidR="007E70ED" w:rsidRDefault="007E70ED" w:rsidP="007E70ED">
      <w:pPr>
        <w:numPr>
          <w:ilvl w:val="0"/>
          <w:numId w:val="17"/>
        </w:numPr>
        <w:tabs>
          <w:tab w:val="num" w:pos="1805"/>
        </w:tabs>
        <w:rPr>
          <w:szCs w:val="24"/>
        </w:rPr>
      </w:pPr>
      <w:r w:rsidRPr="00BE22D3">
        <w:rPr>
          <w:szCs w:val="24"/>
        </w:rPr>
        <w:t>What changes might you make in your life and/or in your family</w:t>
      </w:r>
      <w:r>
        <w:rPr>
          <w:szCs w:val="24"/>
        </w:rPr>
        <w:t>’</w:t>
      </w:r>
      <w:r w:rsidRPr="00BE22D3">
        <w:rPr>
          <w:szCs w:val="24"/>
        </w:rPr>
        <w:t>s life? What changes might you make in your priorities and/or your family</w:t>
      </w:r>
      <w:r>
        <w:rPr>
          <w:szCs w:val="24"/>
        </w:rPr>
        <w:t xml:space="preserve">’s priorities, </w:t>
      </w:r>
    </w:p>
    <w:p w14:paraId="54C27AA6" w14:textId="77777777" w:rsidR="007E70ED" w:rsidRDefault="007E70ED" w:rsidP="007E70ED">
      <w:pPr>
        <w:tabs>
          <w:tab w:val="num" w:pos="1805"/>
        </w:tabs>
        <w:rPr>
          <w:szCs w:val="24"/>
        </w:rPr>
      </w:pPr>
    </w:p>
    <w:p w14:paraId="43E80374" w14:textId="77777777" w:rsidR="007E70ED" w:rsidRPr="00571A67" w:rsidRDefault="007E70ED" w:rsidP="007E70ED">
      <w:pPr>
        <w:tabs>
          <w:tab w:val="num" w:pos="1805"/>
        </w:tabs>
        <w:rPr>
          <w:szCs w:val="24"/>
        </w:rPr>
      </w:pPr>
    </w:p>
    <w:p w14:paraId="36D9481E" w14:textId="77777777" w:rsidR="007E70ED" w:rsidRPr="00571A67" w:rsidRDefault="007E70ED" w:rsidP="007E70ED">
      <w:pPr>
        <w:tabs>
          <w:tab w:val="num" w:pos="1805"/>
        </w:tabs>
        <w:spacing w:before="100" w:beforeAutospacing="1" w:after="100" w:afterAutospacing="1"/>
        <w:rPr>
          <w:szCs w:val="24"/>
        </w:rPr>
      </w:pPr>
    </w:p>
    <w:p w14:paraId="48B06B9C" w14:textId="73D51738" w:rsidR="007E70ED" w:rsidRPr="00BE22D3" w:rsidRDefault="007E70ED" w:rsidP="00FA60BA">
      <w:pPr>
        <w:pStyle w:val="Heading1"/>
      </w:pPr>
      <w:r>
        <w:br w:type="page"/>
      </w:r>
      <w:r>
        <w:lastRenderedPageBreak/>
        <w:t>Ha</w:t>
      </w:r>
      <w:r w:rsidRPr="00BE22D3">
        <w:t>ndout</w:t>
      </w:r>
      <w:r>
        <w:t xml:space="preserve"> #</w:t>
      </w:r>
      <w:r w:rsidR="00F10930">
        <w:t>7</w:t>
      </w:r>
      <w:r w:rsidR="00FA60BA">
        <w:t>.</w:t>
      </w:r>
    </w:p>
    <w:p w14:paraId="331D08CE" w14:textId="25D47DF8" w:rsidR="007E70ED" w:rsidRDefault="007E70ED" w:rsidP="00FA60BA">
      <w:pPr>
        <w:pStyle w:val="Heading1"/>
        <w:rPr>
          <w:iCs/>
        </w:rPr>
      </w:pPr>
      <w:r>
        <w:rPr>
          <w:iCs/>
        </w:rPr>
        <w:t>Background Reading for Presenter</w:t>
      </w:r>
    </w:p>
    <w:p w14:paraId="63F14931" w14:textId="03ED39AF" w:rsidR="0003731E" w:rsidRPr="0003731E" w:rsidRDefault="0003731E" w:rsidP="0003731E">
      <w:pPr>
        <w:rPr>
          <w:szCs w:val="22"/>
        </w:rPr>
      </w:pPr>
      <w:r>
        <w:rPr>
          <w:szCs w:val="22"/>
        </w:rPr>
        <w:t xml:space="preserve">(Albert Nolan, </w:t>
      </w:r>
      <w:r w:rsidRPr="0097384C">
        <w:rPr>
          <w:i/>
          <w:iCs/>
          <w:szCs w:val="22"/>
        </w:rPr>
        <w:t>Jesus Before Christianity</w:t>
      </w:r>
      <w:r>
        <w:rPr>
          <w:szCs w:val="22"/>
        </w:rPr>
        <w:t>, Maryknoll, NY: Orbis Books, 2001)</w:t>
      </w:r>
    </w:p>
    <w:p w14:paraId="5D2C3617" w14:textId="77777777" w:rsidR="007E70ED" w:rsidRDefault="007E70ED" w:rsidP="007E70ED">
      <w:pPr>
        <w:rPr>
          <w:szCs w:val="22"/>
        </w:rPr>
      </w:pPr>
    </w:p>
    <w:p w14:paraId="0423FC2E" w14:textId="77777777" w:rsidR="007E70ED" w:rsidRDefault="007E70ED" w:rsidP="007E70ED">
      <w:pPr>
        <w:rPr>
          <w:szCs w:val="22"/>
        </w:rPr>
      </w:pPr>
      <w:r>
        <w:rPr>
          <w:szCs w:val="22"/>
        </w:rPr>
        <w:t>Jesus upheld the dignity and worth of children (see Matthew 18:1-4). “The child is a live parable of ‘littleness,’ the opposite of greatness, status and prestige. Children in that society had no status at all—they did not count. But for Jesus they are also people and they do count. That is why he is indignant when his disciples chase the children away. He would call them to him, put his arms around them and bless them by laying his hands on their heads. ‘For,’ he says, ‘it is to such as these that the kingdom of God belongs’ (Mark 10:14). It will be a ‘</w:t>
      </w:r>
      <w:r w:rsidRPr="0097384C">
        <w:rPr>
          <w:i/>
          <w:iCs/>
          <w:szCs w:val="22"/>
        </w:rPr>
        <w:t>kingdom’</w:t>
      </w:r>
      <w:r>
        <w:rPr>
          <w:szCs w:val="22"/>
        </w:rPr>
        <w:t xml:space="preserve"> </w:t>
      </w:r>
      <w:r w:rsidRPr="0097384C">
        <w:rPr>
          <w:i/>
          <w:iCs/>
          <w:szCs w:val="22"/>
        </w:rPr>
        <w:t>of</w:t>
      </w:r>
      <w:r>
        <w:rPr>
          <w:szCs w:val="22"/>
        </w:rPr>
        <w:t xml:space="preserve"> ‘</w:t>
      </w:r>
      <w:r w:rsidRPr="0097384C">
        <w:rPr>
          <w:i/>
          <w:iCs/>
          <w:szCs w:val="22"/>
        </w:rPr>
        <w:t>children’</w:t>
      </w:r>
      <w:r>
        <w:rPr>
          <w:szCs w:val="22"/>
        </w:rPr>
        <w:t xml:space="preserve"> or rather of those who are like children because in society they are insignificant; they lack status and prestige.” </w:t>
      </w:r>
    </w:p>
    <w:p w14:paraId="738E32CB" w14:textId="77777777" w:rsidR="007E70ED" w:rsidRPr="0003731E" w:rsidRDefault="007E70ED" w:rsidP="007E70ED">
      <w:pPr>
        <w:rPr>
          <w:sz w:val="12"/>
          <w:szCs w:val="12"/>
        </w:rPr>
      </w:pPr>
    </w:p>
    <w:p w14:paraId="313F9DE4" w14:textId="77777777" w:rsidR="007E70ED" w:rsidRDefault="007E70ED" w:rsidP="007E70ED">
      <w:pPr>
        <w:rPr>
          <w:szCs w:val="22"/>
        </w:rPr>
      </w:pPr>
      <w:r>
        <w:rPr>
          <w:szCs w:val="22"/>
        </w:rPr>
        <w:t>“But the little child who is an image of the ‘kingdom’ is a symbol of those who have the lowest places in society, the poor and the oppressed, the beggars, the prostitutes and tax collectors—the people whom Jesus often called the little ones or the least.”</w:t>
      </w:r>
    </w:p>
    <w:p w14:paraId="70990F50" w14:textId="77777777" w:rsidR="007E70ED" w:rsidRPr="0003731E" w:rsidRDefault="007E70ED" w:rsidP="007E70ED">
      <w:pPr>
        <w:rPr>
          <w:sz w:val="12"/>
          <w:szCs w:val="12"/>
        </w:rPr>
      </w:pPr>
    </w:p>
    <w:p w14:paraId="3AED67F3" w14:textId="77777777" w:rsidR="007E70ED" w:rsidRDefault="007E70ED" w:rsidP="007E70ED">
      <w:pPr>
        <w:rPr>
          <w:szCs w:val="22"/>
        </w:rPr>
      </w:pPr>
      <w:r>
        <w:rPr>
          <w:szCs w:val="22"/>
        </w:rPr>
        <w:t xml:space="preserve">“Jesus’ love for the poor and oppressed was not an exclusive love; it was an indication of the fact that what he valued was humanity not status and prestige. The poor and the oppressed had nothing to recommend them except their humanity and sufferings. Jesus was also concerned about the middle and upper classes—not because they were especially important people but because they too were people. He wanted them to strip themselves of false values, of their wealth and prestige, in order to become real people. Jesus wished to replace the ‘worldly’ value of prestige by the ‘godly’ value of people as people.” </w:t>
      </w:r>
    </w:p>
    <w:p w14:paraId="40B9A0BB" w14:textId="77777777" w:rsidR="007E70ED" w:rsidRPr="0003731E" w:rsidRDefault="007E70ED" w:rsidP="007E70ED">
      <w:pPr>
        <w:rPr>
          <w:sz w:val="12"/>
          <w:szCs w:val="12"/>
        </w:rPr>
      </w:pPr>
    </w:p>
    <w:p w14:paraId="2C57FC67" w14:textId="77777777" w:rsidR="007E70ED" w:rsidRDefault="007E70ED" w:rsidP="007E70ED">
      <w:pPr>
        <w:rPr>
          <w:szCs w:val="22"/>
        </w:rPr>
      </w:pPr>
      <w:r>
        <w:rPr>
          <w:szCs w:val="22"/>
        </w:rPr>
        <w:t>“A further indication of the way in which Jesus valued people as people would be his attitude to women. In the society of his time ‘to be born female was a disadvantage, the sign, perhaps, that an expectant mother’s or father’s prayers were not answered.’ Women, like children, did not count. They could not become disciples of a scribe or members of the Sadducee, Pharisee, Essene or Zealot ‘parties.’ The woman’s role was sex and motherhood.</w:t>
      </w:r>
    </w:p>
    <w:p w14:paraId="467AC66C" w14:textId="77777777" w:rsidR="007E70ED" w:rsidRPr="0003731E" w:rsidRDefault="007E70ED" w:rsidP="007E70ED">
      <w:pPr>
        <w:rPr>
          <w:sz w:val="12"/>
          <w:szCs w:val="12"/>
        </w:rPr>
      </w:pPr>
    </w:p>
    <w:p w14:paraId="6F1AF041" w14:textId="77777777" w:rsidR="007E70ED" w:rsidRDefault="007E70ED" w:rsidP="007E70ED">
      <w:pPr>
        <w:rPr>
          <w:szCs w:val="22"/>
        </w:rPr>
      </w:pPr>
      <w:r>
        <w:rPr>
          <w:szCs w:val="22"/>
        </w:rPr>
        <w:t>“Jesus stood out among his contemporaries (and most of his subsequent followers) as someone who gave women exactly the same value and dignity as men. He showed the same concern for the widow of Nain, Simon’s mother-in-law, the women with hemorrhage and the Canaanite woman as he showed for anyone else in need. He could count women among his friends and his followers (Mark 15:40-41; Luke 7:36-50; 8:2-3; John 11:5; 20:11-18). . . Jesus had no scruples about mixing with prostitutes (Luke 7:36-50 and compare Matthew 11:19 with 21:31, 32) or with unchaperoned women (John 4:7-27; 8:10-11). People were people and that was what mattered.”</w:t>
      </w:r>
    </w:p>
    <w:p w14:paraId="777FD157" w14:textId="77777777" w:rsidR="007E70ED" w:rsidRPr="0003731E" w:rsidRDefault="007E70ED" w:rsidP="007E70ED">
      <w:pPr>
        <w:rPr>
          <w:sz w:val="12"/>
          <w:szCs w:val="12"/>
        </w:rPr>
      </w:pPr>
    </w:p>
    <w:p w14:paraId="7D8EEDD0" w14:textId="77777777" w:rsidR="007E70ED" w:rsidRDefault="007E70ED" w:rsidP="007E70ED">
      <w:pPr>
        <w:rPr>
          <w:szCs w:val="22"/>
        </w:rPr>
      </w:pPr>
      <w:r>
        <w:rPr>
          <w:szCs w:val="22"/>
        </w:rPr>
        <w:t xml:space="preserve">“The ‘kingdom’ of God, then, will be a society in which there will be no prestige and no status, no division of people into inferior and superior. Everyone will be loved and respected, not because of one’s education or wealth or ancestry or authority or rank or other achievements, but because one like everybody else is a person. Some will find it very difficult to image why such a life would be like but the “babes” who have never had any of the privileges of status and those who have not valued it will find it very easy to appreciate the fulfillment that life in such a society would bring. These who could not bear to have beggars, formers prostitutes, servants, women and children treated as their equals, who could not live without feeling superior to at least some people, who simply not be at home in God’s ‘kingdom’ as Jesus understood it. They would want to exclude themselves from it.” </w:t>
      </w:r>
    </w:p>
    <w:p w14:paraId="6F464476" w14:textId="77777777" w:rsidR="007E70ED" w:rsidRDefault="007E70ED" w:rsidP="007E70ED">
      <w:pPr>
        <w:rPr>
          <w:szCs w:val="22"/>
        </w:rPr>
      </w:pPr>
    </w:p>
    <w:p w14:paraId="111B842B" w14:textId="1B36BFE3" w:rsidR="007E70ED" w:rsidRDefault="007E70ED" w:rsidP="0003731E">
      <w:pPr>
        <w:pStyle w:val="Heading1"/>
        <w:jc w:val="center"/>
      </w:pPr>
      <w:r>
        <w:lastRenderedPageBreak/>
        <w:t>Closing Prayer Service</w:t>
      </w:r>
    </w:p>
    <w:p w14:paraId="67AA27A1" w14:textId="77777777" w:rsidR="007E70ED" w:rsidRDefault="007E70ED" w:rsidP="007E70ED">
      <w:pPr>
        <w:rPr>
          <w:b/>
          <w:bCs/>
          <w:iCs/>
        </w:rPr>
      </w:pPr>
    </w:p>
    <w:p w14:paraId="05BF4CAB" w14:textId="77777777" w:rsidR="007E70ED" w:rsidRPr="00324A8E" w:rsidRDefault="007E70ED" w:rsidP="0003731E">
      <w:pPr>
        <w:pStyle w:val="Heading2"/>
      </w:pPr>
      <w:r w:rsidRPr="00324A8E">
        <w:t>Gather</w:t>
      </w:r>
    </w:p>
    <w:p w14:paraId="16ECF54B" w14:textId="77777777" w:rsidR="007E70ED" w:rsidRDefault="007E70ED" w:rsidP="007E70ED"/>
    <w:p w14:paraId="1B8B086D" w14:textId="77777777" w:rsidR="007E70ED" w:rsidRDefault="007E70ED" w:rsidP="0003731E">
      <w:pPr>
        <w:ind w:left="360"/>
      </w:pPr>
      <w:r>
        <w:t xml:space="preserve">God of Life, you proclaim that all human life is sacred and that every person is precious in your sight. Give us the courage to work toward a world that respects and protects the human dignity of all people regardless of what society tells us to think. Help us to create a world where every human life counts from conception to old age. Amen. </w:t>
      </w:r>
    </w:p>
    <w:p w14:paraId="3FCF10B2" w14:textId="77777777" w:rsidR="007E70ED" w:rsidRDefault="007E70ED" w:rsidP="007E70ED">
      <w:pPr>
        <w:rPr>
          <w:b/>
          <w:bCs/>
        </w:rPr>
      </w:pPr>
    </w:p>
    <w:p w14:paraId="05C04101" w14:textId="77777777" w:rsidR="007E70ED" w:rsidRPr="00324A8E" w:rsidRDefault="007E70ED" w:rsidP="0003731E">
      <w:pPr>
        <w:pStyle w:val="Heading2"/>
      </w:pPr>
      <w:r w:rsidRPr="00324A8E">
        <w:t>Listen</w:t>
      </w:r>
    </w:p>
    <w:p w14:paraId="5C48C9ED" w14:textId="77777777" w:rsidR="007E70ED" w:rsidRPr="00B00692" w:rsidRDefault="007E70ED" w:rsidP="007E70ED">
      <w:pPr>
        <w:rPr>
          <w:szCs w:val="24"/>
        </w:rPr>
      </w:pPr>
    </w:p>
    <w:p w14:paraId="6F77621C" w14:textId="77777777" w:rsidR="007E70ED" w:rsidRDefault="007E70ED" w:rsidP="007E70ED">
      <w:pPr>
        <w:numPr>
          <w:ilvl w:val="0"/>
          <w:numId w:val="23"/>
        </w:numPr>
      </w:pPr>
      <w:r>
        <w:t>Deuteronomy 30:15-20 (Choose Life)</w:t>
      </w:r>
    </w:p>
    <w:p w14:paraId="51FBC448" w14:textId="77777777" w:rsidR="007E70ED" w:rsidRDefault="007E70ED" w:rsidP="007E70ED">
      <w:pPr>
        <w:numPr>
          <w:ilvl w:val="0"/>
          <w:numId w:val="23"/>
        </w:numPr>
      </w:pPr>
      <w:r>
        <w:t>One of the Gospel stories used in the session. See chart on p. x</w:t>
      </w:r>
    </w:p>
    <w:p w14:paraId="42A5DE97" w14:textId="77777777" w:rsidR="007E70ED" w:rsidRDefault="007E70ED" w:rsidP="007E70ED"/>
    <w:p w14:paraId="705917ED" w14:textId="77777777" w:rsidR="007E70ED" w:rsidRPr="00324A8E" w:rsidRDefault="007E70ED" w:rsidP="0003731E">
      <w:pPr>
        <w:pStyle w:val="Heading2"/>
      </w:pPr>
      <w:r w:rsidRPr="00324A8E">
        <w:t>Respond</w:t>
      </w:r>
    </w:p>
    <w:p w14:paraId="24F7CD78" w14:textId="77777777" w:rsidR="007E70ED" w:rsidRDefault="007E70ED" w:rsidP="007E70ED"/>
    <w:p w14:paraId="51923D80" w14:textId="77777777" w:rsidR="007E70ED" w:rsidRDefault="007E70ED" w:rsidP="0003731E">
      <w:pPr>
        <w:ind w:left="360"/>
        <w:rPr>
          <w:szCs w:val="24"/>
        </w:rPr>
      </w:pPr>
      <w:r>
        <w:rPr>
          <w:szCs w:val="24"/>
        </w:rPr>
        <w:t xml:space="preserve">For </w:t>
      </w:r>
      <w:r w:rsidRPr="00002E4B">
        <w:rPr>
          <w:szCs w:val="24"/>
        </w:rPr>
        <w:t>children who are unwanted, unloved, neglected, or abused, that God may fill the</w:t>
      </w:r>
      <w:r>
        <w:rPr>
          <w:szCs w:val="24"/>
        </w:rPr>
        <w:t xml:space="preserve">ir </w:t>
      </w:r>
      <w:r w:rsidRPr="00002E4B">
        <w:rPr>
          <w:szCs w:val="24"/>
        </w:rPr>
        <w:t>voids with his love, we pray:</w:t>
      </w:r>
    </w:p>
    <w:p w14:paraId="724E2739"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3B4399BD" w14:textId="77777777" w:rsidR="007E70ED" w:rsidRDefault="007E70ED" w:rsidP="0003731E">
      <w:pPr>
        <w:autoSpaceDE w:val="0"/>
        <w:autoSpaceDN w:val="0"/>
        <w:adjustRightInd w:val="0"/>
        <w:ind w:left="360"/>
        <w:rPr>
          <w:szCs w:val="24"/>
        </w:rPr>
      </w:pPr>
    </w:p>
    <w:p w14:paraId="2B6DAE05" w14:textId="77777777" w:rsidR="007E70ED" w:rsidRDefault="007E70ED" w:rsidP="0003731E">
      <w:pPr>
        <w:autoSpaceDE w:val="0"/>
        <w:autoSpaceDN w:val="0"/>
        <w:adjustRightInd w:val="0"/>
        <w:ind w:left="360"/>
        <w:rPr>
          <w:szCs w:val="24"/>
        </w:rPr>
      </w:pPr>
      <w:r w:rsidRPr="005D55A6">
        <w:rPr>
          <w:szCs w:val="24"/>
        </w:rPr>
        <w:t>For all who do not embrace the rights of the unborn</w:t>
      </w:r>
      <w:r>
        <w:rPr>
          <w:szCs w:val="24"/>
        </w:rPr>
        <w:t xml:space="preserve"> </w:t>
      </w:r>
      <w:r w:rsidRPr="005D55A6">
        <w:rPr>
          <w:szCs w:val="24"/>
        </w:rPr>
        <w:t xml:space="preserve">that, in </w:t>
      </w:r>
      <w:r>
        <w:rPr>
          <w:szCs w:val="24"/>
        </w:rPr>
        <w:t xml:space="preserve">love, they may come to know and </w:t>
      </w:r>
      <w:r w:rsidRPr="005D55A6">
        <w:rPr>
          <w:szCs w:val="24"/>
        </w:rPr>
        <w:t>treasure</w:t>
      </w:r>
      <w:r>
        <w:rPr>
          <w:szCs w:val="24"/>
        </w:rPr>
        <w:t xml:space="preserve"> </w:t>
      </w:r>
      <w:r w:rsidRPr="005D55A6">
        <w:rPr>
          <w:szCs w:val="24"/>
        </w:rPr>
        <w:t>the infinite value of every human person</w:t>
      </w:r>
      <w:r>
        <w:rPr>
          <w:szCs w:val="24"/>
        </w:rPr>
        <w:t>, we pray:</w:t>
      </w:r>
    </w:p>
    <w:p w14:paraId="29B9BECC"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55D96ECD" w14:textId="77777777" w:rsidR="007E70ED" w:rsidRDefault="007E70ED" w:rsidP="0003731E">
      <w:pPr>
        <w:ind w:left="360"/>
        <w:rPr>
          <w:color w:val="330066"/>
          <w:szCs w:val="24"/>
        </w:rPr>
      </w:pPr>
    </w:p>
    <w:p w14:paraId="117C8E62" w14:textId="77777777" w:rsidR="007E70ED" w:rsidRDefault="007E70ED" w:rsidP="0003731E">
      <w:pPr>
        <w:ind w:left="360"/>
        <w:rPr>
          <w:szCs w:val="24"/>
        </w:rPr>
      </w:pPr>
      <w:r w:rsidRPr="00002E4B">
        <w:rPr>
          <w:color w:val="330066"/>
          <w:szCs w:val="24"/>
        </w:rPr>
        <w:t>F</w:t>
      </w:r>
      <w:r>
        <w:rPr>
          <w:szCs w:val="24"/>
        </w:rPr>
        <w:t xml:space="preserve">or </w:t>
      </w:r>
      <w:r w:rsidRPr="00002E4B">
        <w:rPr>
          <w:szCs w:val="24"/>
        </w:rPr>
        <w:t>parents who struggle to make ends meet, that they may find strength when they grow weary, and that they may earn a just wage, we pray:</w:t>
      </w:r>
    </w:p>
    <w:p w14:paraId="726F0C42"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293624D5" w14:textId="77777777" w:rsidR="007E70ED" w:rsidRDefault="007E70ED" w:rsidP="0003731E">
      <w:pPr>
        <w:ind w:left="360"/>
        <w:rPr>
          <w:szCs w:val="24"/>
        </w:rPr>
      </w:pPr>
    </w:p>
    <w:p w14:paraId="1D2FC5BD" w14:textId="77777777" w:rsidR="007E70ED" w:rsidRDefault="007E70ED" w:rsidP="0003731E">
      <w:pPr>
        <w:ind w:left="360"/>
        <w:rPr>
          <w:szCs w:val="24"/>
        </w:rPr>
      </w:pPr>
      <w:r w:rsidRPr="00002E4B">
        <w:rPr>
          <w:szCs w:val="24"/>
        </w:rPr>
        <w:t>For families and persons who care for those with special emotional or physical needs, we pray:</w:t>
      </w:r>
    </w:p>
    <w:p w14:paraId="4CC1ACA4"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3D08E645" w14:textId="77777777" w:rsidR="007E70ED" w:rsidRDefault="007E70ED" w:rsidP="0003731E">
      <w:pPr>
        <w:ind w:left="360"/>
        <w:rPr>
          <w:szCs w:val="24"/>
        </w:rPr>
      </w:pPr>
    </w:p>
    <w:p w14:paraId="1976C4FA" w14:textId="77777777" w:rsidR="007E70ED" w:rsidRDefault="007E70ED" w:rsidP="0003731E">
      <w:pPr>
        <w:ind w:left="360"/>
        <w:rPr>
          <w:szCs w:val="24"/>
        </w:rPr>
      </w:pPr>
      <w:r w:rsidRPr="00002E4B">
        <w:rPr>
          <w:szCs w:val="24"/>
        </w:rPr>
        <w:t xml:space="preserve">For those who </w:t>
      </w:r>
      <w:r>
        <w:rPr>
          <w:szCs w:val="24"/>
        </w:rPr>
        <w:t>have grown old</w:t>
      </w:r>
      <w:r w:rsidRPr="00002E4B">
        <w:rPr>
          <w:szCs w:val="24"/>
        </w:rPr>
        <w:t>, that society will acknowledge the contributions which the elderly have made and continue to make to our world, we pray:</w:t>
      </w:r>
    </w:p>
    <w:p w14:paraId="7C6F7179"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5A613A2C" w14:textId="77777777" w:rsidR="007E70ED" w:rsidRDefault="007E70ED" w:rsidP="0003731E">
      <w:pPr>
        <w:autoSpaceDE w:val="0"/>
        <w:autoSpaceDN w:val="0"/>
        <w:adjustRightInd w:val="0"/>
        <w:ind w:left="360"/>
        <w:rPr>
          <w:szCs w:val="24"/>
        </w:rPr>
      </w:pPr>
    </w:p>
    <w:p w14:paraId="5F0196B4" w14:textId="77777777" w:rsidR="007E70ED" w:rsidRDefault="007E70ED" w:rsidP="0003731E">
      <w:pPr>
        <w:ind w:left="360"/>
        <w:rPr>
          <w:szCs w:val="24"/>
        </w:rPr>
      </w:pPr>
      <w:r w:rsidRPr="00002E4B">
        <w:rPr>
          <w:szCs w:val="24"/>
        </w:rPr>
        <w:t>For those coming through the bleakness of drug or alcohol addiction, unsure of their ability to face life without these supports, we pray:</w:t>
      </w:r>
    </w:p>
    <w:p w14:paraId="5AFF66BC"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131510FE" w14:textId="77777777" w:rsidR="007E70ED" w:rsidRDefault="007E70ED" w:rsidP="0003731E">
      <w:pPr>
        <w:ind w:left="360"/>
        <w:rPr>
          <w:szCs w:val="24"/>
        </w:rPr>
      </w:pPr>
    </w:p>
    <w:p w14:paraId="2A3999D2" w14:textId="77777777" w:rsidR="007E70ED" w:rsidRDefault="007E70ED" w:rsidP="0003731E">
      <w:pPr>
        <w:ind w:left="360"/>
        <w:rPr>
          <w:szCs w:val="24"/>
        </w:rPr>
      </w:pPr>
      <w:r w:rsidRPr="00002E4B">
        <w:rPr>
          <w:szCs w:val="24"/>
        </w:rPr>
        <w:t>For the unemployed, that they may not lose courage and hope while searching for work, we pray:</w:t>
      </w:r>
    </w:p>
    <w:p w14:paraId="7ECED3F1"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5FA5CFC4" w14:textId="77777777" w:rsidR="007E70ED" w:rsidRDefault="007E70ED" w:rsidP="0003731E">
      <w:pPr>
        <w:ind w:left="360"/>
        <w:rPr>
          <w:szCs w:val="24"/>
        </w:rPr>
      </w:pPr>
    </w:p>
    <w:p w14:paraId="77207EEC" w14:textId="77777777" w:rsidR="007E70ED" w:rsidRDefault="007E70ED" w:rsidP="0003731E">
      <w:pPr>
        <w:ind w:left="360"/>
        <w:rPr>
          <w:szCs w:val="24"/>
        </w:rPr>
      </w:pPr>
      <w:r w:rsidRPr="00002E4B">
        <w:rPr>
          <w:szCs w:val="24"/>
        </w:rPr>
        <w:t>For the hungry, may they have enough, we pray:</w:t>
      </w:r>
    </w:p>
    <w:p w14:paraId="34B21314"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2E92BD1C" w14:textId="77777777" w:rsidR="007E70ED" w:rsidRDefault="007E70ED" w:rsidP="0003731E">
      <w:pPr>
        <w:ind w:left="360"/>
        <w:rPr>
          <w:szCs w:val="24"/>
        </w:rPr>
      </w:pPr>
    </w:p>
    <w:p w14:paraId="4E6DA2A7" w14:textId="77777777" w:rsidR="007E70ED" w:rsidRDefault="007E70ED" w:rsidP="0003731E">
      <w:pPr>
        <w:ind w:left="360"/>
        <w:rPr>
          <w:szCs w:val="24"/>
        </w:rPr>
      </w:pPr>
      <w:r w:rsidRPr="00002E4B">
        <w:rPr>
          <w:szCs w:val="24"/>
        </w:rPr>
        <w:lastRenderedPageBreak/>
        <w:t xml:space="preserve">For those deprived of their human needs and their human rights, that they may be given the dignity you confer on all your people, we pray: </w:t>
      </w:r>
    </w:p>
    <w:p w14:paraId="5F05C572"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7B748C03" w14:textId="77777777" w:rsidR="007E70ED" w:rsidRDefault="007E70ED" w:rsidP="0003731E">
      <w:pPr>
        <w:autoSpaceDE w:val="0"/>
        <w:autoSpaceDN w:val="0"/>
        <w:adjustRightInd w:val="0"/>
        <w:ind w:left="360"/>
        <w:rPr>
          <w:szCs w:val="24"/>
        </w:rPr>
      </w:pPr>
    </w:p>
    <w:p w14:paraId="412C5AFB" w14:textId="77777777" w:rsidR="007E70ED" w:rsidRPr="00002E4B" w:rsidRDefault="007E70ED" w:rsidP="0003731E">
      <w:pPr>
        <w:autoSpaceDE w:val="0"/>
        <w:autoSpaceDN w:val="0"/>
        <w:adjustRightInd w:val="0"/>
        <w:ind w:left="360"/>
        <w:rPr>
          <w:szCs w:val="24"/>
        </w:rPr>
      </w:pPr>
      <w:r w:rsidRPr="00002E4B">
        <w:rPr>
          <w:szCs w:val="24"/>
        </w:rPr>
        <w:t>For those who witness to the</w:t>
      </w:r>
      <w:r>
        <w:rPr>
          <w:szCs w:val="24"/>
        </w:rPr>
        <w:t xml:space="preserve"> </w:t>
      </w:r>
      <w:r w:rsidRPr="00002E4B">
        <w:rPr>
          <w:szCs w:val="24"/>
        </w:rPr>
        <w:t>rights of all human beings</w:t>
      </w:r>
      <w:r>
        <w:rPr>
          <w:szCs w:val="24"/>
        </w:rPr>
        <w:t>.</w:t>
      </w:r>
      <w:r w:rsidRPr="00002E4B">
        <w:rPr>
          <w:szCs w:val="24"/>
        </w:rPr>
        <w:t xml:space="preserve"> that God might</w:t>
      </w:r>
      <w:r>
        <w:rPr>
          <w:szCs w:val="24"/>
        </w:rPr>
        <w:t xml:space="preserve"> </w:t>
      </w:r>
      <w:r w:rsidRPr="00002E4B">
        <w:rPr>
          <w:szCs w:val="24"/>
        </w:rPr>
        <w:t>strengthen and guide them</w:t>
      </w:r>
      <w:r>
        <w:rPr>
          <w:szCs w:val="24"/>
        </w:rPr>
        <w:t>, we pray:</w:t>
      </w:r>
    </w:p>
    <w:p w14:paraId="5DAB2DD1"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0B099494" w14:textId="77777777" w:rsidR="007E70ED" w:rsidRDefault="007E70ED" w:rsidP="0003731E">
      <w:pPr>
        <w:autoSpaceDE w:val="0"/>
        <w:autoSpaceDN w:val="0"/>
        <w:adjustRightInd w:val="0"/>
        <w:ind w:left="360"/>
        <w:rPr>
          <w:szCs w:val="24"/>
        </w:rPr>
      </w:pPr>
    </w:p>
    <w:p w14:paraId="0995A997" w14:textId="77777777" w:rsidR="007E70ED" w:rsidRPr="00002E4B" w:rsidRDefault="007E70ED" w:rsidP="0003731E">
      <w:pPr>
        <w:autoSpaceDE w:val="0"/>
        <w:autoSpaceDN w:val="0"/>
        <w:adjustRightInd w:val="0"/>
        <w:ind w:left="360"/>
        <w:rPr>
          <w:szCs w:val="24"/>
        </w:rPr>
      </w:pPr>
      <w:r w:rsidRPr="00002E4B">
        <w:rPr>
          <w:szCs w:val="24"/>
        </w:rPr>
        <w:t>For a spirit of repentance and conversion,</w:t>
      </w:r>
      <w:r>
        <w:rPr>
          <w:szCs w:val="24"/>
        </w:rPr>
        <w:t xml:space="preserve"> </w:t>
      </w:r>
      <w:r w:rsidRPr="00002E4B">
        <w:rPr>
          <w:szCs w:val="24"/>
        </w:rPr>
        <w:t>that the culture of death may be defeated</w:t>
      </w:r>
      <w:r>
        <w:rPr>
          <w:szCs w:val="24"/>
        </w:rPr>
        <w:t xml:space="preserve"> </w:t>
      </w:r>
      <w:r w:rsidRPr="00002E4B">
        <w:rPr>
          <w:szCs w:val="24"/>
        </w:rPr>
        <w:t>by the power of the Cross of Jesus</w:t>
      </w:r>
      <w:r>
        <w:rPr>
          <w:szCs w:val="24"/>
        </w:rPr>
        <w:t>, we pray:</w:t>
      </w:r>
    </w:p>
    <w:p w14:paraId="4D97C5B2"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52880E36" w14:textId="77777777" w:rsidR="007E70ED" w:rsidRDefault="007E70ED" w:rsidP="0003731E">
      <w:pPr>
        <w:autoSpaceDE w:val="0"/>
        <w:autoSpaceDN w:val="0"/>
        <w:adjustRightInd w:val="0"/>
        <w:ind w:left="360"/>
        <w:rPr>
          <w:szCs w:val="24"/>
        </w:rPr>
      </w:pPr>
    </w:p>
    <w:p w14:paraId="48961192" w14:textId="77777777" w:rsidR="007E70ED" w:rsidRPr="00002E4B" w:rsidRDefault="007E70ED" w:rsidP="0003731E">
      <w:pPr>
        <w:autoSpaceDE w:val="0"/>
        <w:autoSpaceDN w:val="0"/>
        <w:adjustRightInd w:val="0"/>
        <w:ind w:left="360"/>
        <w:rPr>
          <w:szCs w:val="24"/>
        </w:rPr>
      </w:pPr>
      <w:r w:rsidRPr="00002E4B">
        <w:rPr>
          <w:szCs w:val="24"/>
        </w:rPr>
        <w:t>For all who are about to die</w:t>
      </w:r>
      <w:r>
        <w:rPr>
          <w:szCs w:val="24"/>
        </w:rPr>
        <w:t xml:space="preserve">, </w:t>
      </w:r>
      <w:r w:rsidRPr="00002E4B">
        <w:rPr>
          <w:szCs w:val="24"/>
        </w:rPr>
        <w:t>that through our love, care, and devotion,</w:t>
      </w:r>
      <w:r>
        <w:rPr>
          <w:szCs w:val="24"/>
        </w:rPr>
        <w:t xml:space="preserve"> </w:t>
      </w:r>
      <w:r w:rsidRPr="00002E4B">
        <w:rPr>
          <w:szCs w:val="24"/>
        </w:rPr>
        <w:t>they might know the beauty of life,</w:t>
      </w:r>
      <w:r>
        <w:rPr>
          <w:szCs w:val="24"/>
        </w:rPr>
        <w:t xml:space="preserve"> </w:t>
      </w:r>
      <w:r w:rsidRPr="00002E4B">
        <w:rPr>
          <w:szCs w:val="24"/>
        </w:rPr>
        <w:t>to the moment of their final breath</w:t>
      </w:r>
      <w:r>
        <w:rPr>
          <w:szCs w:val="24"/>
        </w:rPr>
        <w:t>, we pray:</w:t>
      </w:r>
    </w:p>
    <w:p w14:paraId="402CF3B8"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178E9FFB" w14:textId="77777777" w:rsidR="007E70ED" w:rsidRDefault="007E70ED" w:rsidP="0003731E">
      <w:pPr>
        <w:autoSpaceDE w:val="0"/>
        <w:autoSpaceDN w:val="0"/>
        <w:adjustRightInd w:val="0"/>
        <w:ind w:left="360"/>
        <w:rPr>
          <w:szCs w:val="24"/>
        </w:rPr>
      </w:pPr>
    </w:p>
    <w:p w14:paraId="559C1442" w14:textId="77777777" w:rsidR="007E70ED" w:rsidRPr="00002E4B" w:rsidRDefault="007E70ED" w:rsidP="0003731E">
      <w:pPr>
        <w:autoSpaceDE w:val="0"/>
        <w:autoSpaceDN w:val="0"/>
        <w:adjustRightInd w:val="0"/>
        <w:ind w:left="360"/>
        <w:rPr>
          <w:szCs w:val="24"/>
        </w:rPr>
      </w:pPr>
      <w:r w:rsidRPr="00002E4B">
        <w:rPr>
          <w:szCs w:val="24"/>
        </w:rPr>
        <w:t>For those who long for the equality of all persons</w:t>
      </w:r>
      <w:r>
        <w:rPr>
          <w:szCs w:val="24"/>
        </w:rPr>
        <w:t xml:space="preserve">, </w:t>
      </w:r>
      <w:r w:rsidRPr="00002E4B">
        <w:rPr>
          <w:szCs w:val="24"/>
        </w:rPr>
        <w:t>that their dedication to the unborn, the old,</w:t>
      </w:r>
      <w:r>
        <w:rPr>
          <w:szCs w:val="24"/>
        </w:rPr>
        <w:t xml:space="preserve"> </w:t>
      </w:r>
      <w:r w:rsidRPr="00002E4B">
        <w:rPr>
          <w:szCs w:val="24"/>
        </w:rPr>
        <w:t>the condemned, and the forgotten</w:t>
      </w:r>
      <w:r>
        <w:rPr>
          <w:szCs w:val="24"/>
        </w:rPr>
        <w:t xml:space="preserve"> </w:t>
      </w:r>
      <w:r w:rsidRPr="00002E4B">
        <w:rPr>
          <w:szCs w:val="24"/>
        </w:rPr>
        <w:t>may grow every day</w:t>
      </w:r>
      <w:r>
        <w:rPr>
          <w:szCs w:val="24"/>
        </w:rPr>
        <w:t>, we pray:</w:t>
      </w:r>
    </w:p>
    <w:p w14:paraId="5FC20B08"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322E10B1" w14:textId="77777777" w:rsidR="007E70ED" w:rsidRDefault="007E70ED" w:rsidP="0003731E">
      <w:pPr>
        <w:autoSpaceDE w:val="0"/>
        <w:autoSpaceDN w:val="0"/>
        <w:adjustRightInd w:val="0"/>
        <w:ind w:left="360"/>
        <w:rPr>
          <w:szCs w:val="24"/>
        </w:rPr>
      </w:pPr>
    </w:p>
    <w:p w14:paraId="2C432786" w14:textId="77777777" w:rsidR="007E70ED" w:rsidRPr="005D6293" w:rsidRDefault="007E70ED" w:rsidP="0003731E">
      <w:pPr>
        <w:autoSpaceDE w:val="0"/>
        <w:autoSpaceDN w:val="0"/>
        <w:adjustRightInd w:val="0"/>
        <w:ind w:left="360"/>
        <w:rPr>
          <w:szCs w:val="24"/>
        </w:rPr>
      </w:pPr>
      <w:r w:rsidRPr="005D6293">
        <w:rPr>
          <w:szCs w:val="24"/>
        </w:rPr>
        <w:t>For all who teach the Gospel of Life</w:t>
      </w:r>
      <w:r>
        <w:rPr>
          <w:szCs w:val="24"/>
        </w:rPr>
        <w:t xml:space="preserve">, </w:t>
      </w:r>
      <w:r w:rsidRPr="005D6293">
        <w:rPr>
          <w:szCs w:val="24"/>
        </w:rPr>
        <w:t>that they might be driven by love alone</w:t>
      </w:r>
      <w:r>
        <w:rPr>
          <w:szCs w:val="24"/>
        </w:rPr>
        <w:t>, we pray:</w:t>
      </w:r>
    </w:p>
    <w:p w14:paraId="275015A0"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465A5BB7" w14:textId="77777777" w:rsidR="007E70ED" w:rsidRDefault="007E70ED" w:rsidP="0003731E">
      <w:pPr>
        <w:autoSpaceDE w:val="0"/>
        <w:autoSpaceDN w:val="0"/>
        <w:adjustRightInd w:val="0"/>
        <w:ind w:left="360"/>
        <w:rPr>
          <w:szCs w:val="24"/>
        </w:rPr>
      </w:pPr>
    </w:p>
    <w:p w14:paraId="137D44FD" w14:textId="77777777" w:rsidR="007E70ED" w:rsidRDefault="007E70ED" w:rsidP="0003731E">
      <w:pPr>
        <w:autoSpaceDE w:val="0"/>
        <w:autoSpaceDN w:val="0"/>
        <w:adjustRightInd w:val="0"/>
        <w:ind w:left="360"/>
        <w:rPr>
          <w:szCs w:val="24"/>
        </w:rPr>
      </w:pPr>
      <w:r w:rsidRPr="005D6293">
        <w:rPr>
          <w:szCs w:val="24"/>
        </w:rPr>
        <w:t>For those who work to change our laws</w:t>
      </w:r>
      <w:r>
        <w:rPr>
          <w:szCs w:val="24"/>
        </w:rPr>
        <w:t xml:space="preserve"> </w:t>
      </w:r>
      <w:r w:rsidRPr="005D6293">
        <w:rPr>
          <w:szCs w:val="24"/>
        </w:rPr>
        <w:t>to reflect the Gospel of Life, that God</w:t>
      </w:r>
      <w:r>
        <w:rPr>
          <w:szCs w:val="24"/>
        </w:rPr>
        <w:t xml:space="preserve"> </w:t>
      </w:r>
      <w:r w:rsidRPr="005D6293">
        <w:rPr>
          <w:szCs w:val="24"/>
        </w:rPr>
        <w:t>might inspire and shepherd them</w:t>
      </w:r>
      <w:r>
        <w:rPr>
          <w:szCs w:val="24"/>
        </w:rPr>
        <w:t>, we pray:</w:t>
      </w:r>
    </w:p>
    <w:p w14:paraId="47CC58A7" w14:textId="77777777" w:rsidR="007E70ED" w:rsidRPr="00324A8E" w:rsidRDefault="007E70ED" w:rsidP="0003731E">
      <w:pPr>
        <w:ind w:left="1080"/>
        <w:rPr>
          <w:b/>
          <w:szCs w:val="24"/>
        </w:rPr>
      </w:pPr>
      <w:r w:rsidRPr="00324A8E">
        <w:rPr>
          <w:b/>
          <w:szCs w:val="24"/>
        </w:rPr>
        <w:t>Response: Lord</w:t>
      </w:r>
      <w:r>
        <w:rPr>
          <w:b/>
          <w:szCs w:val="24"/>
        </w:rPr>
        <w:t>,</w:t>
      </w:r>
      <w:r w:rsidRPr="00324A8E">
        <w:rPr>
          <w:b/>
          <w:szCs w:val="24"/>
        </w:rPr>
        <w:t xml:space="preserve"> hear our prayer for dignity of all people. </w:t>
      </w:r>
    </w:p>
    <w:p w14:paraId="0571E819" w14:textId="77777777" w:rsidR="007E70ED" w:rsidRPr="005D6293" w:rsidRDefault="007E70ED" w:rsidP="007E70ED">
      <w:pPr>
        <w:autoSpaceDE w:val="0"/>
        <w:autoSpaceDN w:val="0"/>
        <w:adjustRightInd w:val="0"/>
        <w:ind w:left="720"/>
        <w:rPr>
          <w:szCs w:val="24"/>
        </w:rPr>
      </w:pPr>
    </w:p>
    <w:p w14:paraId="7DE1A9FF" w14:textId="77777777" w:rsidR="007E70ED" w:rsidRPr="00324A8E" w:rsidRDefault="007E70ED" w:rsidP="0003731E">
      <w:pPr>
        <w:pStyle w:val="Heading2"/>
      </w:pPr>
      <w:r w:rsidRPr="00324A8E">
        <w:t>Go Forth</w:t>
      </w:r>
    </w:p>
    <w:p w14:paraId="55438E33" w14:textId="77777777" w:rsidR="007E70ED" w:rsidRDefault="007E70ED" w:rsidP="007E70ED">
      <w:pPr>
        <w:autoSpaceDE w:val="0"/>
        <w:autoSpaceDN w:val="0"/>
        <w:adjustRightInd w:val="0"/>
      </w:pPr>
    </w:p>
    <w:p w14:paraId="1BB33064" w14:textId="77777777" w:rsidR="007E70ED" w:rsidRDefault="007E70ED" w:rsidP="0003731E">
      <w:pPr>
        <w:autoSpaceDE w:val="0"/>
        <w:autoSpaceDN w:val="0"/>
        <w:adjustRightInd w:val="0"/>
        <w:ind w:left="360"/>
      </w:pPr>
      <w:r>
        <w:t>Father and maker of all,</w:t>
      </w:r>
      <w:r>
        <w:br/>
        <w:t>you adorn all creation</w:t>
      </w:r>
      <w:r>
        <w:br/>
        <w:t>with splendor and beauty,</w:t>
      </w:r>
      <w:r>
        <w:br/>
        <w:t>and fashion human lives</w:t>
      </w:r>
      <w:r>
        <w:br/>
        <w:t>in your image and likeness.</w:t>
      </w:r>
      <w:r>
        <w:br/>
      </w:r>
    </w:p>
    <w:p w14:paraId="44543B74" w14:textId="77777777" w:rsidR="007E70ED" w:rsidRDefault="007E70ED" w:rsidP="0003731E">
      <w:pPr>
        <w:autoSpaceDE w:val="0"/>
        <w:autoSpaceDN w:val="0"/>
        <w:adjustRightInd w:val="0"/>
        <w:ind w:left="360"/>
      </w:pPr>
      <w:r>
        <w:t>Awaken in every heart</w:t>
      </w:r>
      <w:r>
        <w:br/>
        <w:t>reverence for the work of your hands,</w:t>
      </w:r>
      <w:r>
        <w:br/>
        <w:t>and renew among your people</w:t>
      </w:r>
      <w:r>
        <w:br/>
        <w:t>a readiness to nurture and sustain</w:t>
      </w:r>
      <w:r>
        <w:br/>
        <w:t>your precious gift of life.</w:t>
      </w:r>
      <w:r>
        <w:br/>
      </w:r>
      <w:r>
        <w:br/>
        <w:t>Grant this through our Lord Jesus Christ, your Son,</w:t>
      </w:r>
      <w:r>
        <w:br/>
        <w:t>who lives and reigns with you in the unity of the Holy Spirit,</w:t>
      </w:r>
      <w:r>
        <w:br/>
        <w:t xml:space="preserve">God, for ever and ever. </w:t>
      </w:r>
      <w:r>
        <w:br/>
        <w:t>Amen.</w:t>
      </w:r>
    </w:p>
    <w:p w14:paraId="56104B9C" w14:textId="0534EDF8" w:rsidR="00C10C63" w:rsidRPr="006B408B" w:rsidRDefault="00C10C63" w:rsidP="006B408B"/>
    <w:sectPr w:rsidR="00C10C63" w:rsidRPr="006B408B" w:rsidSect="00830933">
      <w:footerReference w:type="even" r:id="rId10"/>
      <w:footerReference w:type="default" r:id="rId11"/>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3152" w14:textId="77777777" w:rsidR="002667BC" w:rsidRDefault="002667BC">
      <w:r>
        <w:separator/>
      </w:r>
    </w:p>
  </w:endnote>
  <w:endnote w:type="continuationSeparator" w:id="0">
    <w:p w14:paraId="0D6C7528" w14:textId="77777777" w:rsidR="002667BC" w:rsidRDefault="0026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3C9C" w14:textId="61421792" w:rsidR="002C34B6" w:rsidRDefault="002C34B6" w:rsidP="009B6061">
    <w:pPr>
      <w:framePr w:wrap="none" w:vAnchor="text" w:hAnchor="margin" w:xAlign="right" w:y="1"/>
    </w:pPr>
    <w:r>
      <w:fldChar w:fldCharType="begin"/>
    </w:r>
    <w:r>
      <w:instrText xml:space="preserve">PAGE  </w:instrText>
    </w:r>
    <w:r>
      <w:fldChar w:fldCharType="separate"/>
    </w:r>
    <w:r w:rsidR="007B7A58">
      <w:rPr>
        <w:noProof/>
      </w:rPr>
      <w:t>15</w:t>
    </w:r>
    <w:r>
      <w:fldChar w:fldCharType="end"/>
    </w:r>
  </w:p>
  <w:p w14:paraId="54DFF161" w14:textId="77777777" w:rsidR="002C34B6" w:rsidRDefault="002C34B6" w:rsidP="009B6061">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1096" w14:textId="396F16E0" w:rsidR="009B6061" w:rsidRPr="009B6061" w:rsidRDefault="009B6061" w:rsidP="00951D71">
    <w:pPr>
      <w:pStyle w:val="Footer"/>
      <w:framePr w:wrap="none" w:vAnchor="text" w:hAnchor="margin" w:xAlign="right" w:y="1"/>
      <w:rPr>
        <w:sz w:val="20"/>
      </w:rPr>
    </w:pPr>
  </w:p>
  <w:p w14:paraId="4FB4BB90" w14:textId="4BD202AE" w:rsidR="002C34B6" w:rsidRPr="009B6061" w:rsidRDefault="007E70ED" w:rsidP="007B7A58">
    <w:pPr>
      <w:ind w:right="360"/>
      <w:jc w:val="center"/>
      <w:rPr>
        <w:sz w:val="20"/>
      </w:rPr>
    </w:pPr>
    <w:r>
      <w:rPr>
        <w:sz w:val="20"/>
      </w:rPr>
      <w:t>Respect for Human Dignity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A374" w14:textId="77777777" w:rsidR="002667BC" w:rsidRDefault="002667BC">
      <w:r>
        <w:separator/>
      </w:r>
    </w:p>
  </w:footnote>
  <w:footnote w:type="continuationSeparator" w:id="0">
    <w:p w14:paraId="39A0C533" w14:textId="77777777" w:rsidR="002667BC" w:rsidRDefault="00266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433"/>
    <w:multiLevelType w:val="hybridMultilevel"/>
    <w:tmpl w:val="09F2C36E"/>
    <w:lvl w:ilvl="0" w:tplc="72C42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3CF9"/>
    <w:multiLevelType w:val="hybridMultilevel"/>
    <w:tmpl w:val="96720D9E"/>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E4523"/>
    <w:multiLevelType w:val="hybridMultilevel"/>
    <w:tmpl w:val="2E6A0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3419E"/>
    <w:multiLevelType w:val="hybridMultilevel"/>
    <w:tmpl w:val="F2543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005BB"/>
    <w:multiLevelType w:val="hybridMultilevel"/>
    <w:tmpl w:val="FA34632E"/>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4B43A2"/>
    <w:multiLevelType w:val="hybridMultilevel"/>
    <w:tmpl w:val="E4FA071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20AAB"/>
    <w:multiLevelType w:val="hybridMultilevel"/>
    <w:tmpl w:val="C3425DF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B0484"/>
    <w:multiLevelType w:val="hybridMultilevel"/>
    <w:tmpl w:val="235E303E"/>
    <w:lvl w:ilvl="0" w:tplc="494EA8E0">
      <w:start w:val="1"/>
      <w:numFmt w:val="bullet"/>
      <w:lvlText w:val=""/>
      <w:lvlJc w:val="left"/>
      <w:pPr>
        <w:tabs>
          <w:tab w:val="num" w:pos="720"/>
        </w:tabs>
        <w:ind w:left="720" w:hanging="360"/>
      </w:pPr>
      <w:rPr>
        <w:rFonts w:ascii="Symbol" w:hAnsi="Symbol" w:hint="default"/>
      </w:rPr>
    </w:lvl>
    <w:lvl w:ilvl="1" w:tplc="A9803EA4">
      <w:start w:val="1"/>
      <w:numFmt w:val="bullet"/>
      <w:lvlText w:val=""/>
      <w:lvlJc w:val="left"/>
      <w:pPr>
        <w:tabs>
          <w:tab w:val="num" w:pos="1800"/>
        </w:tabs>
        <w:ind w:left="1800" w:hanging="360"/>
      </w:pPr>
      <w:rPr>
        <w:rFonts w:ascii="Monotype Sorts" w:hAnsi="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6365AA"/>
    <w:multiLevelType w:val="hybridMultilevel"/>
    <w:tmpl w:val="D430AD54"/>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902AE2"/>
    <w:multiLevelType w:val="hybridMultilevel"/>
    <w:tmpl w:val="A6B4E9B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76033"/>
    <w:multiLevelType w:val="hybridMultilevel"/>
    <w:tmpl w:val="99D053E8"/>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CF2B41"/>
    <w:multiLevelType w:val="hybridMultilevel"/>
    <w:tmpl w:val="1D36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96333"/>
    <w:multiLevelType w:val="hybridMultilevel"/>
    <w:tmpl w:val="CEBEDB1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E46D3"/>
    <w:multiLevelType w:val="hybridMultilevel"/>
    <w:tmpl w:val="EDDE1950"/>
    <w:lvl w:ilvl="0" w:tplc="A9803EA4">
      <w:start w:val="1"/>
      <w:numFmt w:val="bullet"/>
      <w:lvlText w:val=""/>
      <w:lvlJc w:val="left"/>
      <w:pPr>
        <w:tabs>
          <w:tab w:val="num" w:pos="360"/>
        </w:tabs>
        <w:ind w:left="360" w:hanging="360"/>
      </w:pPr>
      <w:rPr>
        <w:rFonts w:ascii="Monotype Sorts" w:hAnsi="Monotype Sor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E132CE"/>
    <w:multiLevelType w:val="hybridMultilevel"/>
    <w:tmpl w:val="9622402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C11D06"/>
    <w:multiLevelType w:val="hybridMultilevel"/>
    <w:tmpl w:val="332210D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A300D4"/>
    <w:multiLevelType w:val="hybridMultilevel"/>
    <w:tmpl w:val="03C29858"/>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D2E5C"/>
    <w:multiLevelType w:val="multilevel"/>
    <w:tmpl w:val="B84A738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8" w15:restartNumberingAfterBreak="0">
    <w:nsid w:val="6EC079E5"/>
    <w:multiLevelType w:val="hybridMultilevel"/>
    <w:tmpl w:val="2C86811E"/>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444231"/>
    <w:multiLevelType w:val="hybridMultilevel"/>
    <w:tmpl w:val="443066C2"/>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D41B9"/>
    <w:multiLevelType w:val="hybridMultilevel"/>
    <w:tmpl w:val="6506281E"/>
    <w:lvl w:ilvl="0" w:tplc="494EA8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1" w15:restartNumberingAfterBreak="0">
    <w:nsid w:val="7D5440FB"/>
    <w:multiLevelType w:val="hybridMultilevel"/>
    <w:tmpl w:val="BF9C515C"/>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85CE1"/>
    <w:multiLevelType w:val="hybridMultilevel"/>
    <w:tmpl w:val="B880B3D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7150669">
    <w:abstractNumId w:val="20"/>
  </w:num>
  <w:num w:numId="2" w16cid:durableId="1229809172">
    <w:abstractNumId w:val="17"/>
  </w:num>
  <w:num w:numId="3" w16cid:durableId="1367484606">
    <w:abstractNumId w:val="18"/>
  </w:num>
  <w:num w:numId="4" w16cid:durableId="845246064">
    <w:abstractNumId w:val="22"/>
  </w:num>
  <w:num w:numId="5" w16cid:durableId="392972200">
    <w:abstractNumId w:val="12"/>
  </w:num>
  <w:num w:numId="6" w16cid:durableId="1285388108">
    <w:abstractNumId w:val="7"/>
  </w:num>
  <w:num w:numId="7" w16cid:durableId="71435563">
    <w:abstractNumId w:val="13"/>
  </w:num>
  <w:num w:numId="8" w16cid:durableId="1904098458">
    <w:abstractNumId w:val="6"/>
  </w:num>
  <w:num w:numId="9" w16cid:durableId="481120519">
    <w:abstractNumId w:val="9"/>
  </w:num>
  <w:num w:numId="10" w16cid:durableId="841435583">
    <w:abstractNumId w:val="5"/>
  </w:num>
  <w:num w:numId="11" w16cid:durableId="1548833648">
    <w:abstractNumId w:val="21"/>
  </w:num>
  <w:num w:numId="12" w16cid:durableId="815032500">
    <w:abstractNumId w:val="14"/>
  </w:num>
  <w:num w:numId="13" w16cid:durableId="710686404">
    <w:abstractNumId w:val="4"/>
  </w:num>
  <w:num w:numId="14" w16cid:durableId="731388136">
    <w:abstractNumId w:val="10"/>
  </w:num>
  <w:num w:numId="15" w16cid:durableId="887958220">
    <w:abstractNumId w:val="8"/>
  </w:num>
  <w:num w:numId="16" w16cid:durableId="401872639">
    <w:abstractNumId w:val="1"/>
  </w:num>
  <w:num w:numId="17" w16cid:durableId="1616978754">
    <w:abstractNumId w:val="15"/>
  </w:num>
  <w:num w:numId="18" w16cid:durableId="913276249">
    <w:abstractNumId w:val="2"/>
  </w:num>
  <w:num w:numId="19" w16cid:durableId="1295867617">
    <w:abstractNumId w:val="0"/>
  </w:num>
  <w:num w:numId="20" w16cid:durableId="1055619302">
    <w:abstractNumId w:val="3"/>
  </w:num>
  <w:num w:numId="21" w16cid:durableId="1633171202">
    <w:abstractNumId w:val="11"/>
  </w:num>
  <w:num w:numId="22" w16cid:durableId="2141073707">
    <w:abstractNumId w:val="19"/>
  </w:num>
  <w:num w:numId="23" w16cid:durableId="187619046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en-US" w:vendorID="64" w:dllVersion="6" w:nlCheck="1" w:checkStyle="1"/>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25"/>
    <w:rsid w:val="0000002C"/>
    <w:rsid w:val="000002F0"/>
    <w:rsid w:val="00003638"/>
    <w:rsid w:val="00003FFA"/>
    <w:rsid w:val="00005555"/>
    <w:rsid w:val="00006F04"/>
    <w:rsid w:val="0001161B"/>
    <w:rsid w:val="000130E0"/>
    <w:rsid w:val="00015AF9"/>
    <w:rsid w:val="00015CCD"/>
    <w:rsid w:val="00017588"/>
    <w:rsid w:val="00017C11"/>
    <w:rsid w:val="000207C1"/>
    <w:rsid w:val="00026652"/>
    <w:rsid w:val="00027B01"/>
    <w:rsid w:val="000302CA"/>
    <w:rsid w:val="00032087"/>
    <w:rsid w:val="00035B95"/>
    <w:rsid w:val="000364DA"/>
    <w:rsid w:val="00036692"/>
    <w:rsid w:val="00036AF3"/>
    <w:rsid w:val="0003716B"/>
    <w:rsid w:val="0003731E"/>
    <w:rsid w:val="000456AD"/>
    <w:rsid w:val="00045E49"/>
    <w:rsid w:val="0004608D"/>
    <w:rsid w:val="000465D2"/>
    <w:rsid w:val="000479EF"/>
    <w:rsid w:val="0005011C"/>
    <w:rsid w:val="000503D5"/>
    <w:rsid w:val="00054DF4"/>
    <w:rsid w:val="00057451"/>
    <w:rsid w:val="000600A9"/>
    <w:rsid w:val="00060760"/>
    <w:rsid w:val="000610BE"/>
    <w:rsid w:val="00062278"/>
    <w:rsid w:val="00062734"/>
    <w:rsid w:val="00063AD3"/>
    <w:rsid w:val="00065460"/>
    <w:rsid w:val="000655E8"/>
    <w:rsid w:val="00065939"/>
    <w:rsid w:val="000674BA"/>
    <w:rsid w:val="0007011A"/>
    <w:rsid w:val="0007052D"/>
    <w:rsid w:val="00070C65"/>
    <w:rsid w:val="000721B0"/>
    <w:rsid w:val="000761E1"/>
    <w:rsid w:val="00077309"/>
    <w:rsid w:val="0008311F"/>
    <w:rsid w:val="00084047"/>
    <w:rsid w:val="00085E50"/>
    <w:rsid w:val="00092A1E"/>
    <w:rsid w:val="00093AF7"/>
    <w:rsid w:val="000A0F4E"/>
    <w:rsid w:val="000A1EBE"/>
    <w:rsid w:val="000A335D"/>
    <w:rsid w:val="000A4F66"/>
    <w:rsid w:val="000A693F"/>
    <w:rsid w:val="000A6E19"/>
    <w:rsid w:val="000A6F2E"/>
    <w:rsid w:val="000A7775"/>
    <w:rsid w:val="000A7816"/>
    <w:rsid w:val="000A794D"/>
    <w:rsid w:val="000B51D9"/>
    <w:rsid w:val="000C3779"/>
    <w:rsid w:val="000C3910"/>
    <w:rsid w:val="000C4BA6"/>
    <w:rsid w:val="000C569E"/>
    <w:rsid w:val="000C6073"/>
    <w:rsid w:val="000D0EDC"/>
    <w:rsid w:val="000D159A"/>
    <w:rsid w:val="000D30D8"/>
    <w:rsid w:val="000D3566"/>
    <w:rsid w:val="000D5467"/>
    <w:rsid w:val="000D7845"/>
    <w:rsid w:val="000D7F56"/>
    <w:rsid w:val="000E0FB3"/>
    <w:rsid w:val="000E4C8F"/>
    <w:rsid w:val="000E6E0D"/>
    <w:rsid w:val="000F1C3F"/>
    <w:rsid w:val="000F300B"/>
    <w:rsid w:val="000F4066"/>
    <w:rsid w:val="000F6EA7"/>
    <w:rsid w:val="00101D82"/>
    <w:rsid w:val="00102980"/>
    <w:rsid w:val="00103878"/>
    <w:rsid w:val="00104A6E"/>
    <w:rsid w:val="00110EEB"/>
    <w:rsid w:val="0011468F"/>
    <w:rsid w:val="001148FA"/>
    <w:rsid w:val="00116007"/>
    <w:rsid w:val="001165C6"/>
    <w:rsid w:val="0011745B"/>
    <w:rsid w:val="00120110"/>
    <w:rsid w:val="00121D65"/>
    <w:rsid w:val="00122968"/>
    <w:rsid w:val="00124D06"/>
    <w:rsid w:val="0012668D"/>
    <w:rsid w:val="00126AE9"/>
    <w:rsid w:val="00126FBE"/>
    <w:rsid w:val="00127145"/>
    <w:rsid w:val="00130529"/>
    <w:rsid w:val="001306C0"/>
    <w:rsid w:val="00131F9B"/>
    <w:rsid w:val="00131FED"/>
    <w:rsid w:val="00132F10"/>
    <w:rsid w:val="00133F63"/>
    <w:rsid w:val="00134101"/>
    <w:rsid w:val="00134513"/>
    <w:rsid w:val="001354DC"/>
    <w:rsid w:val="00137A61"/>
    <w:rsid w:val="00140561"/>
    <w:rsid w:val="00140FCF"/>
    <w:rsid w:val="00142B56"/>
    <w:rsid w:val="00143C7F"/>
    <w:rsid w:val="0014657C"/>
    <w:rsid w:val="00147D51"/>
    <w:rsid w:val="00155E48"/>
    <w:rsid w:val="00156271"/>
    <w:rsid w:val="00157B29"/>
    <w:rsid w:val="00161A00"/>
    <w:rsid w:val="00162053"/>
    <w:rsid w:val="00164227"/>
    <w:rsid w:val="00165343"/>
    <w:rsid w:val="0016715D"/>
    <w:rsid w:val="00170869"/>
    <w:rsid w:val="00171078"/>
    <w:rsid w:val="001716CB"/>
    <w:rsid w:val="00172CBB"/>
    <w:rsid w:val="00175AF4"/>
    <w:rsid w:val="00181B2F"/>
    <w:rsid w:val="00182753"/>
    <w:rsid w:val="00182992"/>
    <w:rsid w:val="001864F3"/>
    <w:rsid w:val="00191EFA"/>
    <w:rsid w:val="001924C6"/>
    <w:rsid w:val="00193740"/>
    <w:rsid w:val="001948CB"/>
    <w:rsid w:val="00197B76"/>
    <w:rsid w:val="001A0EF3"/>
    <w:rsid w:val="001A34E7"/>
    <w:rsid w:val="001A46D9"/>
    <w:rsid w:val="001A4F1B"/>
    <w:rsid w:val="001A5B44"/>
    <w:rsid w:val="001A6CA1"/>
    <w:rsid w:val="001A6DD7"/>
    <w:rsid w:val="001A7511"/>
    <w:rsid w:val="001A7E82"/>
    <w:rsid w:val="001B0990"/>
    <w:rsid w:val="001B2789"/>
    <w:rsid w:val="001B4553"/>
    <w:rsid w:val="001C0250"/>
    <w:rsid w:val="001C46DF"/>
    <w:rsid w:val="001C4EA8"/>
    <w:rsid w:val="001C5891"/>
    <w:rsid w:val="001D0C2D"/>
    <w:rsid w:val="001D0E91"/>
    <w:rsid w:val="001D16FC"/>
    <w:rsid w:val="001D3111"/>
    <w:rsid w:val="001D46E4"/>
    <w:rsid w:val="001D4ACB"/>
    <w:rsid w:val="001D52C2"/>
    <w:rsid w:val="001D5515"/>
    <w:rsid w:val="001D5816"/>
    <w:rsid w:val="001D6E2B"/>
    <w:rsid w:val="001D7422"/>
    <w:rsid w:val="001D75EC"/>
    <w:rsid w:val="001D7FAF"/>
    <w:rsid w:val="001E2A47"/>
    <w:rsid w:val="001E3586"/>
    <w:rsid w:val="001E3B24"/>
    <w:rsid w:val="001F2E64"/>
    <w:rsid w:val="001F399A"/>
    <w:rsid w:val="001F4BFD"/>
    <w:rsid w:val="001F4EFE"/>
    <w:rsid w:val="001F503B"/>
    <w:rsid w:val="001F5A12"/>
    <w:rsid w:val="001F6792"/>
    <w:rsid w:val="002010BC"/>
    <w:rsid w:val="00203B43"/>
    <w:rsid w:val="00205B6D"/>
    <w:rsid w:val="00205C03"/>
    <w:rsid w:val="00211BB7"/>
    <w:rsid w:val="002155A5"/>
    <w:rsid w:val="00215953"/>
    <w:rsid w:val="00215DF1"/>
    <w:rsid w:val="0021611D"/>
    <w:rsid w:val="0021726B"/>
    <w:rsid w:val="0022398B"/>
    <w:rsid w:val="00223A3B"/>
    <w:rsid w:val="002303CC"/>
    <w:rsid w:val="002311F6"/>
    <w:rsid w:val="00233CE6"/>
    <w:rsid w:val="00233E49"/>
    <w:rsid w:val="00233EA7"/>
    <w:rsid w:val="00234CD4"/>
    <w:rsid w:val="002354F9"/>
    <w:rsid w:val="00235BCC"/>
    <w:rsid w:val="00236EB1"/>
    <w:rsid w:val="0024222C"/>
    <w:rsid w:val="00242D55"/>
    <w:rsid w:val="00244E99"/>
    <w:rsid w:val="002451B7"/>
    <w:rsid w:val="00245B5C"/>
    <w:rsid w:val="00246B12"/>
    <w:rsid w:val="00247AF9"/>
    <w:rsid w:val="002513C3"/>
    <w:rsid w:val="00252638"/>
    <w:rsid w:val="00254D7E"/>
    <w:rsid w:val="00261F97"/>
    <w:rsid w:val="002644C4"/>
    <w:rsid w:val="002648FD"/>
    <w:rsid w:val="002667BC"/>
    <w:rsid w:val="00267A4B"/>
    <w:rsid w:val="00270B5F"/>
    <w:rsid w:val="00271C92"/>
    <w:rsid w:val="00271D57"/>
    <w:rsid w:val="00274481"/>
    <w:rsid w:val="00274765"/>
    <w:rsid w:val="00274A8E"/>
    <w:rsid w:val="00277DBF"/>
    <w:rsid w:val="00280373"/>
    <w:rsid w:val="00281416"/>
    <w:rsid w:val="0028200B"/>
    <w:rsid w:val="0028250F"/>
    <w:rsid w:val="00283459"/>
    <w:rsid w:val="00291604"/>
    <w:rsid w:val="00291962"/>
    <w:rsid w:val="00291FFF"/>
    <w:rsid w:val="00292997"/>
    <w:rsid w:val="002936C6"/>
    <w:rsid w:val="00294684"/>
    <w:rsid w:val="00294A5B"/>
    <w:rsid w:val="0029622D"/>
    <w:rsid w:val="00296F1F"/>
    <w:rsid w:val="002A0A11"/>
    <w:rsid w:val="002A1125"/>
    <w:rsid w:val="002A176E"/>
    <w:rsid w:val="002A690F"/>
    <w:rsid w:val="002A6AD2"/>
    <w:rsid w:val="002B0468"/>
    <w:rsid w:val="002B0512"/>
    <w:rsid w:val="002B0750"/>
    <w:rsid w:val="002B3D53"/>
    <w:rsid w:val="002B464C"/>
    <w:rsid w:val="002B4A7F"/>
    <w:rsid w:val="002B5518"/>
    <w:rsid w:val="002B5539"/>
    <w:rsid w:val="002B5CE4"/>
    <w:rsid w:val="002B664D"/>
    <w:rsid w:val="002C12D3"/>
    <w:rsid w:val="002C2550"/>
    <w:rsid w:val="002C34B6"/>
    <w:rsid w:val="002C3C44"/>
    <w:rsid w:val="002C43CE"/>
    <w:rsid w:val="002C4A90"/>
    <w:rsid w:val="002C545C"/>
    <w:rsid w:val="002D1E69"/>
    <w:rsid w:val="002D2CC9"/>
    <w:rsid w:val="002D301C"/>
    <w:rsid w:val="002D4434"/>
    <w:rsid w:val="002D56AF"/>
    <w:rsid w:val="002D676B"/>
    <w:rsid w:val="002D6C94"/>
    <w:rsid w:val="002D6E99"/>
    <w:rsid w:val="002D7A18"/>
    <w:rsid w:val="002E1DFB"/>
    <w:rsid w:val="002E3159"/>
    <w:rsid w:val="002E3FE8"/>
    <w:rsid w:val="002E4178"/>
    <w:rsid w:val="002E4C77"/>
    <w:rsid w:val="002F0639"/>
    <w:rsid w:val="002F22AC"/>
    <w:rsid w:val="002F56DB"/>
    <w:rsid w:val="003016CD"/>
    <w:rsid w:val="0030227D"/>
    <w:rsid w:val="00302412"/>
    <w:rsid w:val="00303B65"/>
    <w:rsid w:val="00310A10"/>
    <w:rsid w:val="003115F4"/>
    <w:rsid w:val="0031621F"/>
    <w:rsid w:val="00316AAC"/>
    <w:rsid w:val="00317890"/>
    <w:rsid w:val="00317EAB"/>
    <w:rsid w:val="00323ED2"/>
    <w:rsid w:val="00324F48"/>
    <w:rsid w:val="00325A7A"/>
    <w:rsid w:val="00325C51"/>
    <w:rsid w:val="0032665A"/>
    <w:rsid w:val="00326DDF"/>
    <w:rsid w:val="00333439"/>
    <w:rsid w:val="00334AEE"/>
    <w:rsid w:val="00335108"/>
    <w:rsid w:val="00335AA4"/>
    <w:rsid w:val="00336DFF"/>
    <w:rsid w:val="0033759B"/>
    <w:rsid w:val="0034147B"/>
    <w:rsid w:val="003460A0"/>
    <w:rsid w:val="003479C3"/>
    <w:rsid w:val="003564BF"/>
    <w:rsid w:val="0036110F"/>
    <w:rsid w:val="0036251F"/>
    <w:rsid w:val="00362D99"/>
    <w:rsid w:val="003655FB"/>
    <w:rsid w:val="00370062"/>
    <w:rsid w:val="00373FF4"/>
    <w:rsid w:val="00374A05"/>
    <w:rsid w:val="003758AE"/>
    <w:rsid w:val="00376244"/>
    <w:rsid w:val="00376551"/>
    <w:rsid w:val="00376BBA"/>
    <w:rsid w:val="00376C26"/>
    <w:rsid w:val="003827F9"/>
    <w:rsid w:val="00382B91"/>
    <w:rsid w:val="00384142"/>
    <w:rsid w:val="00384945"/>
    <w:rsid w:val="00385033"/>
    <w:rsid w:val="00385C45"/>
    <w:rsid w:val="00386716"/>
    <w:rsid w:val="00393B1F"/>
    <w:rsid w:val="00395B59"/>
    <w:rsid w:val="00395D39"/>
    <w:rsid w:val="003967E1"/>
    <w:rsid w:val="003974C6"/>
    <w:rsid w:val="003A0D5E"/>
    <w:rsid w:val="003A2FA8"/>
    <w:rsid w:val="003B0650"/>
    <w:rsid w:val="003B1FEF"/>
    <w:rsid w:val="003B2A1D"/>
    <w:rsid w:val="003B49B1"/>
    <w:rsid w:val="003B5C33"/>
    <w:rsid w:val="003B7E5D"/>
    <w:rsid w:val="003B7FEA"/>
    <w:rsid w:val="003C0A8E"/>
    <w:rsid w:val="003C13F4"/>
    <w:rsid w:val="003C1499"/>
    <w:rsid w:val="003C2098"/>
    <w:rsid w:val="003C2980"/>
    <w:rsid w:val="003C29C1"/>
    <w:rsid w:val="003C39A1"/>
    <w:rsid w:val="003C537D"/>
    <w:rsid w:val="003C5380"/>
    <w:rsid w:val="003C6097"/>
    <w:rsid w:val="003C7E95"/>
    <w:rsid w:val="003D0EAE"/>
    <w:rsid w:val="003D15D8"/>
    <w:rsid w:val="003D2808"/>
    <w:rsid w:val="003D3C36"/>
    <w:rsid w:val="003D6939"/>
    <w:rsid w:val="003E06DF"/>
    <w:rsid w:val="003E2757"/>
    <w:rsid w:val="003E5C39"/>
    <w:rsid w:val="003E6FEF"/>
    <w:rsid w:val="003F12EB"/>
    <w:rsid w:val="003F1E05"/>
    <w:rsid w:val="003F271E"/>
    <w:rsid w:val="003F2E3F"/>
    <w:rsid w:val="003F3C32"/>
    <w:rsid w:val="003F4E39"/>
    <w:rsid w:val="003F625F"/>
    <w:rsid w:val="003F7B62"/>
    <w:rsid w:val="0040533D"/>
    <w:rsid w:val="00406D44"/>
    <w:rsid w:val="00406E17"/>
    <w:rsid w:val="00407D5E"/>
    <w:rsid w:val="00410644"/>
    <w:rsid w:val="00411040"/>
    <w:rsid w:val="00411726"/>
    <w:rsid w:val="004138F9"/>
    <w:rsid w:val="0041648D"/>
    <w:rsid w:val="00416F57"/>
    <w:rsid w:val="00417EFE"/>
    <w:rsid w:val="00420729"/>
    <w:rsid w:val="004212C3"/>
    <w:rsid w:val="00423972"/>
    <w:rsid w:val="00423D8B"/>
    <w:rsid w:val="004264C3"/>
    <w:rsid w:val="0043024B"/>
    <w:rsid w:val="00434898"/>
    <w:rsid w:val="00434929"/>
    <w:rsid w:val="004349EB"/>
    <w:rsid w:val="00436540"/>
    <w:rsid w:val="00442133"/>
    <w:rsid w:val="004461DC"/>
    <w:rsid w:val="00450478"/>
    <w:rsid w:val="00451005"/>
    <w:rsid w:val="00452415"/>
    <w:rsid w:val="00454E14"/>
    <w:rsid w:val="00455BF4"/>
    <w:rsid w:val="00461F69"/>
    <w:rsid w:val="004628C8"/>
    <w:rsid w:val="00462957"/>
    <w:rsid w:val="00462A15"/>
    <w:rsid w:val="004646B5"/>
    <w:rsid w:val="00466726"/>
    <w:rsid w:val="0047393D"/>
    <w:rsid w:val="0047401C"/>
    <w:rsid w:val="0047427F"/>
    <w:rsid w:val="00475457"/>
    <w:rsid w:val="004756C0"/>
    <w:rsid w:val="00475881"/>
    <w:rsid w:val="004806E3"/>
    <w:rsid w:val="004817DB"/>
    <w:rsid w:val="0048254F"/>
    <w:rsid w:val="004828D9"/>
    <w:rsid w:val="00482DB5"/>
    <w:rsid w:val="004844B2"/>
    <w:rsid w:val="00485918"/>
    <w:rsid w:val="00485C3F"/>
    <w:rsid w:val="00485ECF"/>
    <w:rsid w:val="004871CD"/>
    <w:rsid w:val="00491D49"/>
    <w:rsid w:val="004958D9"/>
    <w:rsid w:val="00496855"/>
    <w:rsid w:val="00497F60"/>
    <w:rsid w:val="004A0563"/>
    <w:rsid w:val="004A2AA3"/>
    <w:rsid w:val="004A480C"/>
    <w:rsid w:val="004A5511"/>
    <w:rsid w:val="004B5E78"/>
    <w:rsid w:val="004B6977"/>
    <w:rsid w:val="004B711F"/>
    <w:rsid w:val="004C0C6F"/>
    <w:rsid w:val="004C2738"/>
    <w:rsid w:val="004C6226"/>
    <w:rsid w:val="004C7685"/>
    <w:rsid w:val="004C7E62"/>
    <w:rsid w:val="004D00E6"/>
    <w:rsid w:val="004D4083"/>
    <w:rsid w:val="004D5C77"/>
    <w:rsid w:val="004D7779"/>
    <w:rsid w:val="004D783D"/>
    <w:rsid w:val="004D7EEC"/>
    <w:rsid w:val="004E0820"/>
    <w:rsid w:val="004E20BF"/>
    <w:rsid w:val="004E2ED3"/>
    <w:rsid w:val="004E3FE8"/>
    <w:rsid w:val="004E4B30"/>
    <w:rsid w:val="004E53C0"/>
    <w:rsid w:val="004E5561"/>
    <w:rsid w:val="004E5886"/>
    <w:rsid w:val="004E6F76"/>
    <w:rsid w:val="004E73C4"/>
    <w:rsid w:val="004F2A07"/>
    <w:rsid w:val="004F4226"/>
    <w:rsid w:val="004F467D"/>
    <w:rsid w:val="004F48C3"/>
    <w:rsid w:val="00500E1D"/>
    <w:rsid w:val="00505474"/>
    <w:rsid w:val="00506D11"/>
    <w:rsid w:val="00507427"/>
    <w:rsid w:val="00510BEF"/>
    <w:rsid w:val="00513252"/>
    <w:rsid w:val="005134D7"/>
    <w:rsid w:val="00513596"/>
    <w:rsid w:val="005142D4"/>
    <w:rsid w:val="005155F6"/>
    <w:rsid w:val="00516540"/>
    <w:rsid w:val="005169D0"/>
    <w:rsid w:val="00523A27"/>
    <w:rsid w:val="00525446"/>
    <w:rsid w:val="005256CF"/>
    <w:rsid w:val="0052590A"/>
    <w:rsid w:val="005260D6"/>
    <w:rsid w:val="005263F4"/>
    <w:rsid w:val="00526624"/>
    <w:rsid w:val="005303F6"/>
    <w:rsid w:val="00530935"/>
    <w:rsid w:val="00530CBA"/>
    <w:rsid w:val="00531101"/>
    <w:rsid w:val="005344BD"/>
    <w:rsid w:val="00534F4F"/>
    <w:rsid w:val="0053530A"/>
    <w:rsid w:val="00536D19"/>
    <w:rsid w:val="005372CE"/>
    <w:rsid w:val="00537C99"/>
    <w:rsid w:val="00540D36"/>
    <w:rsid w:val="005429A6"/>
    <w:rsid w:val="00543D9A"/>
    <w:rsid w:val="00545751"/>
    <w:rsid w:val="00545C1E"/>
    <w:rsid w:val="005460D3"/>
    <w:rsid w:val="00546112"/>
    <w:rsid w:val="0054768E"/>
    <w:rsid w:val="00550D3C"/>
    <w:rsid w:val="00550D46"/>
    <w:rsid w:val="00554C9B"/>
    <w:rsid w:val="00555B26"/>
    <w:rsid w:val="00557A56"/>
    <w:rsid w:val="00560D24"/>
    <w:rsid w:val="00562F61"/>
    <w:rsid w:val="00562FD4"/>
    <w:rsid w:val="00566F4A"/>
    <w:rsid w:val="005700EB"/>
    <w:rsid w:val="00570707"/>
    <w:rsid w:val="00573F73"/>
    <w:rsid w:val="00574CE0"/>
    <w:rsid w:val="00583375"/>
    <w:rsid w:val="00584AE0"/>
    <w:rsid w:val="00595167"/>
    <w:rsid w:val="00595CD9"/>
    <w:rsid w:val="005972AC"/>
    <w:rsid w:val="005A0D87"/>
    <w:rsid w:val="005A0D9E"/>
    <w:rsid w:val="005A2692"/>
    <w:rsid w:val="005A2858"/>
    <w:rsid w:val="005A2E39"/>
    <w:rsid w:val="005A3224"/>
    <w:rsid w:val="005A3F22"/>
    <w:rsid w:val="005A4EE4"/>
    <w:rsid w:val="005B3591"/>
    <w:rsid w:val="005B5173"/>
    <w:rsid w:val="005B78F1"/>
    <w:rsid w:val="005C2DC5"/>
    <w:rsid w:val="005C36FF"/>
    <w:rsid w:val="005D3AD8"/>
    <w:rsid w:val="005D55F2"/>
    <w:rsid w:val="005D6ED6"/>
    <w:rsid w:val="005D70D3"/>
    <w:rsid w:val="005E0B2E"/>
    <w:rsid w:val="005E40CC"/>
    <w:rsid w:val="005E43F6"/>
    <w:rsid w:val="005E69D9"/>
    <w:rsid w:val="005E6A3B"/>
    <w:rsid w:val="005E6EAE"/>
    <w:rsid w:val="005E78E6"/>
    <w:rsid w:val="005F0D00"/>
    <w:rsid w:val="005F2758"/>
    <w:rsid w:val="005F4DEC"/>
    <w:rsid w:val="005F6769"/>
    <w:rsid w:val="005F6EF6"/>
    <w:rsid w:val="00600A22"/>
    <w:rsid w:val="006011C1"/>
    <w:rsid w:val="00601B11"/>
    <w:rsid w:val="00602F00"/>
    <w:rsid w:val="006042CD"/>
    <w:rsid w:val="0060615B"/>
    <w:rsid w:val="00610BAA"/>
    <w:rsid w:val="00611A2B"/>
    <w:rsid w:val="00611F77"/>
    <w:rsid w:val="006130BA"/>
    <w:rsid w:val="00613A5A"/>
    <w:rsid w:val="00615F85"/>
    <w:rsid w:val="00617224"/>
    <w:rsid w:val="00620335"/>
    <w:rsid w:val="00623B33"/>
    <w:rsid w:val="00625948"/>
    <w:rsid w:val="00627768"/>
    <w:rsid w:val="00631AAC"/>
    <w:rsid w:val="00631E1E"/>
    <w:rsid w:val="0063340F"/>
    <w:rsid w:val="0063362B"/>
    <w:rsid w:val="00633C6D"/>
    <w:rsid w:val="0063417B"/>
    <w:rsid w:val="0063421C"/>
    <w:rsid w:val="00634685"/>
    <w:rsid w:val="0063759F"/>
    <w:rsid w:val="00640714"/>
    <w:rsid w:val="00642865"/>
    <w:rsid w:val="00642C2A"/>
    <w:rsid w:val="0064304C"/>
    <w:rsid w:val="006448C9"/>
    <w:rsid w:val="006449AF"/>
    <w:rsid w:val="0064613C"/>
    <w:rsid w:val="00646187"/>
    <w:rsid w:val="00651FD5"/>
    <w:rsid w:val="0065493A"/>
    <w:rsid w:val="00655CEB"/>
    <w:rsid w:val="00656187"/>
    <w:rsid w:val="00657280"/>
    <w:rsid w:val="00660F12"/>
    <w:rsid w:val="00660FE7"/>
    <w:rsid w:val="0066108D"/>
    <w:rsid w:val="00663832"/>
    <w:rsid w:val="00663840"/>
    <w:rsid w:val="00663AC0"/>
    <w:rsid w:val="0066537C"/>
    <w:rsid w:val="00665FAF"/>
    <w:rsid w:val="00670CE1"/>
    <w:rsid w:val="006735A3"/>
    <w:rsid w:val="0067637F"/>
    <w:rsid w:val="00677419"/>
    <w:rsid w:val="006774D3"/>
    <w:rsid w:val="00677586"/>
    <w:rsid w:val="00682177"/>
    <w:rsid w:val="00684AA4"/>
    <w:rsid w:val="00687FC0"/>
    <w:rsid w:val="006900E0"/>
    <w:rsid w:val="006902CF"/>
    <w:rsid w:val="00690BA4"/>
    <w:rsid w:val="006919F7"/>
    <w:rsid w:val="00694A36"/>
    <w:rsid w:val="006961E2"/>
    <w:rsid w:val="006968C5"/>
    <w:rsid w:val="006969BD"/>
    <w:rsid w:val="006A131B"/>
    <w:rsid w:val="006A151D"/>
    <w:rsid w:val="006A1F15"/>
    <w:rsid w:val="006A1F4A"/>
    <w:rsid w:val="006A5303"/>
    <w:rsid w:val="006A630A"/>
    <w:rsid w:val="006B150C"/>
    <w:rsid w:val="006B170E"/>
    <w:rsid w:val="006B238E"/>
    <w:rsid w:val="006B2985"/>
    <w:rsid w:val="006B3F21"/>
    <w:rsid w:val="006B408B"/>
    <w:rsid w:val="006B49DE"/>
    <w:rsid w:val="006B6796"/>
    <w:rsid w:val="006C23CA"/>
    <w:rsid w:val="006C23F4"/>
    <w:rsid w:val="006C456A"/>
    <w:rsid w:val="006C783B"/>
    <w:rsid w:val="006D204F"/>
    <w:rsid w:val="006D273F"/>
    <w:rsid w:val="006D2FCC"/>
    <w:rsid w:val="006D61CB"/>
    <w:rsid w:val="006E24C4"/>
    <w:rsid w:val="006E34D8"/>
    <w:rsid w:val="006E3670"/>
    <w:rsid w:val="006E46BF"/>
    <w:rsid w:val="006E5A97"/>
    <w:rsid w:val="006E628C"/>
    <w:rsid w:val="006E73F4"/>
    <w:rsid w:val="006E77E4"/>
    <w:rsid w:val="006E7EB5"/>
    <w:rsid w:val="006F13B4"/>
    <w:rsid w:val="006F224A"/>
    <w:rsid w:val="007011F9"/>
    <w:rsid w:val="00701931"/>
    <w:rsid w:val="007022E0"/>
    <w:rsid w:val="007023CA"/>
    <w:rsid w:val="00702CC1"/>
    <w:rsid w:val="007032D3"/>
    <w:rsid w:val="00703F95"/>
    <w:rsid w:val="00706423"/>
    <w:rsid w:val="007064EC"/>
    <w:rsid w:val="0071052A"/>
    <w:rsid w:val="007116F2"/>
    <w:rsid w:val="007148EC"/>
    <w:rsid w:val="00716633"/>
    <w:rsid w:val="0071773D"/>
    <w:rsid w:val="007219A3"/>
    <w:rsid w:val="00722774"/>
    <w:rsid w:val="00724B0E"/>
    <w:rsid w:val="00733718"/>
    <w:rsid w:val="00734F96"/>
    <w:rsid w:val="0073796B"/>
    <w:rsid w:val="00740971"/>
    <w:rsid w:val="00740CD0"/>
    <w:rsid w:val="00744138"/>
    <w:rsid w:val="00745A12"/>
    <w:rsid w:val="00745CBD"/>
    <w:rsid w:val="00745D06"/>
    <w:rsid w:val="00745F2B"/>
    <w:rsid w:val="00750D52"/>
    <w:rsid w:val="00755549"/>
    <w:rsid w:val="007565E0"/>
    <w:rsid w:val="007605A2"/>
    <w:rsid w:val="00760CF2"/>
    <w:rsid w:val="00761411"/>
    <w:rsid w:val="007621D1"/>
    <w:rsid w:val="00763FDB"/>
    <w:rsid w:val="00764224"/>
    <w:rsid w:val="00765493"/>
    <w:rsid w:val="00766D60"/>
    <w:rsid w:val="00770CF2"/>
    <w:rsid w:val="00772C6E"/>
    <w:rsid w:val="00773524"/>
    <w:rsid w:val="00773E5C"/>
    <w:rsid w:val="00774447"/>
    <w:rsid w:val="0077458F"/>
    <w:rsid w:val="007816E6"/>
    <w:rsid w:val="007845B3"/>
    <w:rsid w:val="0078538B"/>
    <w:rsid w:val="00787617"/>
    <w:rsid w:val="0079339F"/>
    <w:rsid w:val="00794C71"/>
    <w:rsid w:val="00796328"/>
    <w:rsid w:val="00797856"/>
    <w:rsid w:val="00797B5B"/>
    <w:rsid w:val="007A0053"/>
    <w:rsid w:val="007A45F7"/>
    <w:rsid w:val="007A4A62"/>
    <w:rsid w:val="007A5FEE"/>
    <w:rsid w:val="007A6601"/>
    <w:rsid w:val="007A6D1D"/>
    <w:rsid w:val="007A6FEB"/>
    <w:rsid w:val="007B04F2"/>
    <w:rsid w:val="007B39C0"/>
    <w:rsid w:val="007B59EA"/>
    <w:rsid w:val="007B5DBD"/>
    <w:rsid w:val="007B6CCB"/>
    <w:rsid w:val="007B7A58"/>
    <w:rsid w:val="007C159E"/>
    <w:rsid w:val="007C2BEF"/>
    <w:rsid w:val="007C2EE8"/>
    <w:rsid w:val="007C4B83"/>
    <w:rsid w:val="007C53FC"/>
    <w:rsid w:val="007C7FF1"/>
    <w:rsid w:val="007D089A"/>
    <w:rsid w:val="007D1B83"/>
    <w:rsid w:val="007D48BA"/>
    <w:rsid w:val="007D538C"/>
    <w:rsid w:val="007D58F9"/>
    <w:rsid w:val="007D6595"/>
    <w:rsid w:val="007D66F4"/>
    <w:rsid w:val="007D731C"/>
    <w:rsid w:val="007E14FE"/>
    <w:rsid w:val="007E18EE"/>
    <w:rsid w:val="007E2648"/>
    <w:rsid w:val="007E29DA"/>
    <w:rsid w:val="007E3F2F"/>
    <w:rsid w:val="007E3F91"/>
    <w:rsid w:val="007E61C0"/>
    <w:rsid w:val="007E70ED"/>
    <w:rsid w:val="007F0C96"/>
    <w:rsid w:val="007F0F2C"/>
    <w:rsid w:val="007F174D"/>
    <w:rsid w:val="007F19E8"/>
    <w:rsid w:val="007F2D36"/>
    <w:rsid w:val="007F4E51"/>
    <w:rsid w:val="007F69B1"/>
    <w:rsid w:val="008011AD"/>
    <w:rsid w:val="00801C75"/>
    <w:rsid w:val="008028F4"/>
    <w:rsid w:val="00803689"/>
    <w:rsid w:val="00806850"/>
    <w:rsid w:val="0081065F"/>
    <w:rsid w:val="0081333B"/>
    <w:rsid w:val="008145E3"/>
    <w:rsid w:val="00814E99"/>
    <w:rsid w:val="0081673E"/>
    <w:rsid w:val="0081675A"/>
    <w:rsid w:val="00817E64"/>
    <w:rsid w:val="0082026E"/>
    <w:rsid w:val="00821635"/>
    <w:rsid w:val="00822A66"/>
    <w:rsid w:val="00822AE1"/>
    <w:rsid w:val="00824B51"/>
    <w:rsid w:val="00825C7A"/>
    <w:rsid w:val="00826B72"/>
    <w:rsid w:val="00826F1B"/>
    <w:rsid w:val="008274F4"/>
    <w:rsid w:val="00827FD0"/>
    <w:rsid w:val="00830933"/>
    <w:rsid w:val="00830BE2"/>
    <w:rsid w:val="0083347B"/>
    <w:rsid w:val="00833884"/>
    <w:rsid w:val="00833C2A"/>
    <w:rsid w:val="008363AC"/>
    <w:rsid w:val="00836B32"/>
    <w:rsid w:val="0084041D"/>
    <w:rsid w:val="00840B5F"/>
    <w:rsid w:val="0084189E"/>
    <w:rsid w:val="00843748"/>
    <w:rsid w:val="00843BBB"/>
    <w:rsid w:val="008443C8"/>
    <w:rsid w:val="00844F27"/>
    <w:rsid w:val="00845A4B"/>
    <w:rsid w:val="0085262D"/>
    <w:rsid w:val="00852C8B"/>
    <w:rsid w:val="00852E2F"/>
    <w:rsid w:val="00854BEE"/>
    <w:rsid w:val="0085591B"/>
    <w:rsid w:val="00860EBE"/>
    <w:rsid w:val="00860F44"/>
    <w:rsid w:val="00864029"/>
    <w:rsid w:val="00865D1D"/>
    <w:rsid w:val="00867697"/>
    <w:rsid w:val="008729C6"/>
    <w:rsid w:val="00873CAF"/>
    <w:rsid w:val="0087630F"/>
    <w:rsid w:val="0087732B"/>
    <w:rsid w:val="0087778A"/>
    <w:rsid w:val="008804E3"/>
    <w:rsid w:val="00882176"/>
    <w:rsid w:val="00887805"/>
    <w:rsid w:val="00887BDC"/>
    <w:rsid w:val="008902DA"/>
    <w:rsid w:val="00892A43"/>
    <w:rsid w:val="008939B0"/>
    <w:rsid w:val="0089443D"/>
    <w:rsid w:val="00895C3D"/>
    <w:rsid w:val="008A14FC"/>
    <w:rsid w:val="008A4C16"/>
    <w:rsid w:val="008A4C6B"/>
    <w:rsid w:val="008A4DCC"/>
    <w:rsid w:val="008A7CEB"/>
    <w:rsid w:val="008B177C"/>
    <w:rsid w:val="008B19EF"/>
    <w:rsid w:val="008B5F20"/>
    <w:rsid w:val="008B6FAB"/>
    <w:rsid w:val="008C0B0E"/>
    <w:rsid w:val="008C14BE"/>
    <w:rsid w:val="008C1644"/>
    <w:rsid w:val="008C1DEC"/>
    <w:rsid w:val="008C4F14"/>
    <w:rsid w:val="008C58BD"/>
    <w:rsid w:val="008D0354"/>
    <w:rsid w:val="008D059A"/>
    <w:rsid w:val="008D12D0"/>
    <w:rsid w:val="008D3B6D"/>
    <w:rsid w:val="008D690F"/>
    <w:rsid w:val="008D79DD"/>
    <w:rsid w:val="008E0B96"/>
    <w:rsid w:val="008E106C"/>
    <w:rsid w:val="008E74AA"/>
    <w:rsid w:val="008F117E"/>
    <w:rsid w:val="008F5F5F"/>
    <w:rsid w:val="008F6ED3"/>
    <w:rsid w:val="008F79E0"/>
    <w:rsid w:val="00901CA3"/>
    <w:rsid w:val="009031CE"/>
    <w:rsid w:val="009031D5"/>
    <w:rsid w:val="00903A91"/>
    <w:rsid w:val="00903C8D"/>
    <w:rsid w:val="009040F3"/>
    <w:rsid w:val="009045A8"/>
    <w:rsid w:val="009046C2"/>
    <w:rsid w:val="00905B84"/>
    <w:rsid w:val="00905C6D"/>
    <w:rsid w:val="00906545"/>
    <w:rsid w:val="0090773A"/>
    <w:rsid w:val="00907C82"/>
    <w:rsid w:val="00907E66"/>
    <w:rsid w:val="00912BC5"/>
    <w:rsid w:val="00914E4A"/>
    <w:rsid w:val="009165E5"/>
    <w:rsid w:val="00921C58"/>
    <w:rsid w:val="00921D84"/>
    <w:rsid w:val="00921DC5"/>
    <w:rsid w:val="00933585"/>
    <w:rsid w:val="00934D45"/>
    <w:rsid w:val="00935988"/>
    <w:rsid w:val="009359C3"/>
    <w:rsid w:val="00935A6B"/>
    <w:rsid w:val="00935E32"/>
    <w:rsid w:val="00936E45"/>
    <w:rsid w:val="00937917"/>
    <w:rsid w:val="00937B00"/>
    <w:rsid w:val="009407ED"/>
    <w:rsid w:val="00940A26"/>
    <w:rsid w:val="0094297B"/>
    <w:rsid w:val="00942A0C"/>
    <w:rsid w:val="00943B41"/>
    <w:rsid w:val="009445D6"/>
    <w:rsid w:val="00946682"/>
    <w:rsid w:val="00947B55"/>
    <w:rsid w:val="00955C85"/>
    <w:rsid w:val="009566ED"/>
    <w:rsid w:val="009577BF"/>
    <w:rsid w:val="00957DE1"/>
    <w:rsid w:val="00957FEB"/>
    <w:rsid w:val="00961C82"/>
    <w:rsid w:val="00964D10"/>
    <w:rsid w:val="00965443"/>
    <w:rsid w:val="00965E84"/>
    <w:rsid w:val="009665AD"/>
    <w:rsid w:val="0097176E"/>
    <w:rsid w:val="00972548"/>
    <w:rsid w:val="00974411"/>
    <w:rsid w:val="00975E9D"/>
    <w:rsid w:val="009761F3"/>
    <w:rsid w:val="009772D2"/>
    <w:rsid w:val="009779C5"/>
    <w:rsid w:val="00977F92"/>
    <w:rsid w:val="009813B9"/>
    <w:rsid w:val="009A422A"/>
    <w:rsid w:val="009A4C4C"/>
    <w:rsid w:val="009B085B"/>
    <w:rsid w:val="009B134B"/>
    <w:rsid w:val="009B193C"/>
    <w:rsid w:val="009B2B63"/>
    <w:rsid w:val="009B511A"/>
    <w:rsid w:val="009B5964"/>
    <w:rsid w:val="009B6061"/>
    <w:rsid w:val="009B6763"/>
    <w:rsid w:val="009B7292"/>
    <w:rsid w:val="009B72BD"/>
    <w:rsid w:val="009B76C8"/>
    <w:rsid w:val="009C2261"/>
    <w:rsid w:val="009C2786"/>
    <w:rsid w:val="009C282B"/>
    <w:rsid w:val="009C4D3F"/>
    <w:rsid w:val="009C4F6D"/>
    <w:rsid w:val="009C4F88"/>
    <w:rsid w:val="009D44CD"/>
    <w:rsid w:val="009D4B54"/>
    <w:rsid w:val="009D4F1C"/>
    <w:rsid w:val="009D59B8"/>
    <w:rsid w:val="009D7944"/>
    <w:rsid w:val="009E0C9D"/>
    <w:rsid w:val="009E3155"/>
    <w:rsid w:val="009E447C"/>
    <w:rsid w:val="009E772E"/>
    <w:rsid w:val="009F06A7"/>
    <w:rsid w:val="009F30F8"/>
    <w:rsid w:val="009F3251"/>
    <w:rsid w:val="009F451C"/>
    <w:rsid w:val="009F4AC9"/>
    <w:rsid w:val="009F5F53"/>
    <w:rsid w:val="009F6BCD"/>
    <w:rsid w:val="009F72A8"/>
    <w:rsid w:val="00A01020"/>
    <w:rsid w:val="00A011E0"/>
    <w:rsid w:val="00A01D48"/>
    <w:rsid w:val="00A0353F"/>
    <w:rsid w:val="00A0490C"/>
    <w:rsid w:val="00A04C3E"/>
    <w:rsid w:val="00A04E26"/>
    <w:rsid w:val="00A113B1"/>
    <w:rsid w:val="00A13C4E"/>
    <w:rsid w:val="00A14C6B"/>
    <w:rsid w:val="00A231FA"/>
    <w:rsid w:val="00A2669D"/>
    <w:rsid w:val="00A269F1"/>
    <w:rsid w:val="00A26C83"/>
    <w:rsid w:val="00A30C7D"/>
    <w:rsid w:val="00A3299F"/>
    <w:rsid w:val="00A331CE"/>
    <w:rsid w:val="00A334F8"/>
    <w:rsid w:val="00A337C9"/>
    <w:rsid w:val="00A34043"/>
    <w:rsid w:val="00A3438D"/>
    <w:rsid w:val="00A438F6"/>
    <w:rsid w:val="00A43FA7"/>
    <w:rsid w:val="00A4645F"/>
    <w:rsid w:val="00A465E6"/>
    <w:rsid w:val="00A47DE9"/>
    <w:rsid w:val="00A5018B"/>
    <w:rsid w:val="00A50A21"/>
    <w:rsid w:val="00A5165A"/>
    <w:rsid w:val="00A52714"/>
    <w:rsid w:val="00A52DA8"/>
    <w:rsid w:val="00A54584"/>
    <w:rsid w:val="00A54B24"/>
    <w:rsid w:val="00A61BE6"/>
    <w:rsid w:val="00A63773"/>
    <w:rsid w:val="00A64512"/>
    <w:rsid w:val="00A65DE1"/>
    <w:rsid w:val="00A6645B"/>
    <w:rsid w:val="00A73601"/>
    <w:rsid w:val="00A74073"/>
    <w:rsid w:val="00A76D59"/>
    <w:rsid w:val="00A807A4"/>
    <w:rsid w:val="00A80F86"/>
    <w:rsid w:val="00A818F1"/>
    <w:rsid w:val="00A81B90"/>
    <w:rsid w:val="00A8296A"/>
    <w:rsid w:val="00A82BB9"/>
    <w:rsid w:val="00A849BA"/>
    <w:rsid w:val="00A84EE0"/>
    <w:rsid w:val="00A85276"/>
    <w:rsid w:val="00A853E5"/>
    <w:rsid w:val="00A859C7"/>
    <w:rsid w:val="00A9080C"/>
    <w:rsid w:val="00A912CB"/>
    <w:rsid w:val="00A935E8"/>
    <w:rsid w:val="00A95AAE"/>
    <w:rsid w:val="00A96B35"/>
    <w:rsid w:val="00AA3347"/>
    <w:rsid w:val="00AA3DA6"/>
    <w:rsid w:val="00AA4B4B"/>
    <w:rsid w:val="00AA5349"/>
    <w:rsid w:val="00AB1047"/>
    <w:rsid w:val="00AB71A1"/>
    <w:rsid w:val="00AC19B3"/>
    <w:rsid w:val="00AC1E42"/>
    <w:rsid w:val="00AC21F4"/>
    <w:rsid w:val="00AD12CA"/>
    <w:rsid w:val="00AD1398"/>
    <w:rsid w:val="00AD2FD9"/>
    <w:rsid w:val="00AD3512"/>
    <w:rsid w:val="00AD521B"/>
    <w:rsid w:val="00AE00F0"/>
    <w:rsid w:val="00AE0CDB"/>
    <w:rsid w:val="00AE242B"/>
    <w:rsid w:val="00AE2434"/>
    <w:rsid w:val="00AE2502"/>
    <w:rsid w:val="00AF7B6F"/>
    <w:rsid w:val="00B02506"/>
    <w:rsid w:val="00B02B2D"/>
    <w:rsid w:val="00B06DDB"/>
    <w:rsid w:val="00B07992"/>
    <w:rsid w:val="00B12C49"/>
    <w:rsid w:val="00B12ED7"/>
    <w:rsid w:val="00B13313"/>
    <w:rsid w:val="00B13BF6"/>
    <w:rsid w:val="00B14755"/>
    <w:rsid w:val="00B172DD"/>
    <w:rsid w:val="00B17868"/>
    <w:rsid w:val="00B202CE"/>
    <w:rsid w:val="00B21CA0"/>
    <w:rsid w:val="00B23FAA"/>
    <w:rsid w:val="00B30AB6"/>
    <w:rsid w:val="00B31834"/>
    <w:rsid w:val="00B3229F"/>
    <w:rsid w:val="00B336DB"/>
    <w:rsid w:val="00B3693A"/>
    <w:rsid w:val="00B40A00"/>
    <w:rsid w:val="00B41260"/>
    <w:rsid w:val="00B4237C"/>
    <w:rsid w:val="00B4281D"/>
    <w:rsid w:val="00B4466E"/>
    <w:rsid w:val="00B52443"/>
    <w:rsid w:val="00B5248E"/>
    <w:rsid w:val="00B52FFA"/>
    <w:rsid w:val="00B54950"/>
    <w:rsid w:val="00B57819"/>
    <w:rsid w:val="00B60E2F"/>
    <w:rsid w:val="00B61899"/>
    <w:rsid w:val="00B62D7D"/>
    <w:rsid w:val="00B64138"/>
    <w:rsid w:val="00B64540"/>
    <w:rsid w:val="00B6495A"/>
    <w:rsid w:val="00B65433"/>
    <w:rsid w:val="00B66DE6"/>
    <w:rsid w:val="00B676EC"/>
    <w:rsid w:val="00B71812"/>
    <w:rsid w:val="00B72042"/>
    <w:rsid w:val="00B72787"/>
    <w:rsid w:val="00B729EF"/>
    <w:rsid w:val="00B733C8"/>
    <w:rsid w:val="00B75843"/>
    <w:rsid w:val="00B76CCE"/>
    <w:rsid w:val="00B83FF5"/>
    <w:rsid w:val="00B850FA"/>
    <w:rsid w:val="00B85424"/>
    <w:rsid w:val="00B86989"/>
    <w:rsid w:val="00B95DE7"/>
    <w:rsid w:val="00BA1332"/>
    <w:rsid w:val="00BA3C13"/>
    <w:rsid w:val="00BA5ACD"/>
    <w:rsid w:val="00BA5EA1"/>
    <w:rsid w:val="00BA6346"/>
    <w:rsid w:val="00BA6763"/>
    <w:rsid w:val="00BA70DA"/>
    <w:rsid w:val="00BB30B4"/>
    <w:rsid w:val="00BB3195"/>
    <w:rsid w:val="00BB3435"/>
    <w:rsid w:val="00BB39C0"/>
    <w:rsid w:val="00BB3CC3"/>
    <w:rsid w:val="00BB5ACA"/>
    <w:rsid w:val="00BC0F13"/>
    <w:rsid w:val="00BC0FD9"/>
    <w:rsid w:val="00BC1181"/>
    <w:rsid w:val="00BC2188"/>
    <w:rsid w:val="00BC258F"/>
    <w:rsid w:val="00BC4527"/>
    <w:rsid w:val="00BC5746"/>
    <w:rsid w:val="00BC75DA"/>
    <w:rsid w:val="00BD4BDC"/>
    <w:rsid w:val="00BD78D0"/>
    <w:rsid w:val="00BE0864"/>
    <w:rsid w:val="00BE168C"/>
    <w:rsid w:val="00BE27A3"/>
    <w:rsid w:val="00BE36F7"/>
    <w:rsid w:val="00BF0798"/>
    <w:rsid w:val="00BF0C3D"/>
    <w:rsid w:val="00BF4991"/>
    <w:rsid w:val="00BF4E0D"/>
    <w:rsid w:val="00BF55EE"/>
    <w:rsid w:val="00BF6839"/>
    <w:rsid w:val="00BF7816"/>
    <w:rsid w:val="00C00F0F"/>
    <w:rsid w:val="00C01161"/>
    <w:rsid w:val="00C01A8E"/>
    <w:rsid w:val="00C01DEE"/>
    <w:rsid w:val="00C02500"/>
    <w:rsid w:val="00C051FE"/>
    <w:rsid w:val="00C0734D"/>
    <w:rsid w:val="00C10C63"/>
    <w:rsid w:val="00C1272B"/>
    <w:rsid w:val="00C13730"/>
    <w:rsid w:val="00C14AF9"/>
    <w:rsid w:val="00C2072F"/>
    <w:rsid w:val="00C216AF"/>
    <w:rsid w:val="00C21A69"/>
    <w:rsid w:val="00C22D5D"/>
    <w:rsid w:val="00C2390B"/>
    <w:rsid w:val="00C248A8"/>
    <w:rsid w:val="00C24933"/>
    <w:rsid w:val="00C24B22"/>
    <w:rsid w:val="00C24CF0"/>
    <w:rsid w:val="00C259E3"/>
    <w:rsid w:val="00C267FF"/>
    <w:rsid w:val="00C3144F"/>
    <w:rsid w:val="00C325DD"/>
    <w:rsid w:val="00C35BB3"/>
    <w:rsid w:val="00C40D83"/>
    <w:rsid w:val="00C416E7"/>
    <w:rsid w:val="00C4555E"/>
    <w:rsid w:val="00C46AAB"/>
    <w:rsid w:val="00C46C8C"/>
    <w:rsid w:val="00C5096E"/>
    <w:rsid w:val="00C51B3F"/>
    <w:rsid w:val="00C53890"/>
    <w:rsid w:val="00C53DCB"/>
    <w:rsid w:val="00C542EC"/>
    <w:rsid w:val="00C56726"/>
    <w:rsid w:val="00C60A5E"/>
    <w:rsid w:val="00C63E57"/>
    <w:rsid w:val="00C64BCE"/>
    <w:rsid w:val="00C67592"/>
    <w:rsid w:val="00C6777F"/>
    <w:rsid w:val="00C72A87"/>
    <w:rsid w:val="00C72F49"/>
    <w:rsid w:val="00C72F6F"/>
    <w:rsid w:val="00C73743"/>
    <w:rsid w:val="00C746AB"/>
    <w:rsid w:val="00C74CB2"/>
    <w:rsid w:val="00C76563"/>
    <w:rsid w:val="00C81B6A"/>
    <w:rsid w:val="00C840BC"/>
    <w:rsid w:val="00C87242"/>
    <w:rsid w:val="00C87C76"/>
    <w:rsid w:val="00C90CD1"/>
    <w:rsid w:val="00C90CF2"/>
    <w:rsid w:val="00C9216B"/>
    <w:rsid w:val="00C94659"/>
    <w:rsid w:val="00C95DF3"/>
    <w:rsid w:val="00C96A45"/>
    <w:rsid w:val="00CA127D"/>
    <w:rsid w:val="00CA132D"/>
    <w:rsid w:val="00CA26FB"/>
    <w:rsid w:val="00CA4185"/>
    <w:rsid w:val="00CA4863"/>
    <w:rsid w:val="00CA5B97"/>
    <w:rsid w:val="00CA6775"/>
    <w:rsid w:val="00CB1647"/>
    <w:rsid w:val="00CB17E1"/>
    <w:rsid w:val="00CB37EA"/>
    <w:rsid w:val="00CB4F0F"/>
    <w:rsid w:val="00CB4FBA"/>
    <w:rsid w:val="00CB5624"/>
    <w:rsid w:val="00CB72D8"/>
    <w:rsid w:val="00CC1295"/>
    <w:rsid w:val="00CC185D"/>
    <w:rsid w:val="00CC3DD6"/>
    <w:rsid w:val="00CC42D0"/>
    <w:rsid w:val="00CC479C"/>
    <w:rsid w:val="00CC584F"/>
    <w:rsid w:val="00CC5CCB"/>
    <w:rsid w:val="00CC6995"/>
    <w:rsid w:val="00CD12F9"/>
    <w:rsid w:val="00CD2FCD"/>
    <w:rsid w:val="00CD4543"/>
    <w:rsid w:val="00CD501F"/>
    <w:rsid w:val="00CE087A"/>
    <w:rsid w:val="00CE0DEA"/>
    <w:rsid w:val="00CE141C"/>
    <w:rsid w:val="00CE4AB2"/>
    <w:rsid w:val="00CE5651"/>
    <w:rsid w:val="00CE5AF4"/>
    <w:rsid w:val="00CE611E"/>
    <w:rsid w:val="00CE67E3"/>
    <w:rsid w:val="00CF4E0D"/>
    <w:rsid w:val="00CF5DE7"/>
    <w:rsid w:val="00CF6A20"/>
    <w:rsid w:val="00CF6BF8"/>
    <w:rsid w:val="00D01AFA"/>
    <w:rsid w:val="00D020FF"/>
    <w:rsid w:val="00D03A98"/>
    <w:rsid w:val="00D055A9"/>
    <w:rsid w:val="00D10A90"/>
    <w:rsid w:val="00D11AD4"/>
    <w:rsid w:val="00D1419E"/>
    <w:rsid w:val="00D15389"/>
    <w:rsid w:val="00D15CEC"/>
    <w:rsid w:val="00D16E5A"/>
    <w:rsid w:val="00D26FC8"/>
    <w:rsid w:val="00D3091A"/>
    <w:rsid w:val="00D32007"/>
    <w:rsid w:val="00D32112"/>
    <w:rsid w:val="00D347B7"/>
    <w:rsid w:val="00D369A3"/>
    <w:rsid w:val="00D36FDE"/>
    <w:rsid w:val="00D372A7"/>
    <w:rsid w:val="00D40C6D"/>
    <w:rsid w:val="00D41E4B"/>
    <w:rsid w:val="00D4293F"/>
    <w:rsid w:val="00D43254"/>
    <w:rsid w:val="00D4389F"/>
    <w:rsid w:val="00D4659D"/>
    <w:rsid w:val="00D46B44"/>
    <w:rsid w:val="00D508AF"/>
    <w:rsid w:val="00D55811"/>
    <w:rsid w:val="00D562A9"/>
    <w:rsid w:val="00D56F4E"/>
    <w:rsid w:val="00D57BC3"/>
    <w:rsid w:val="00D6040A"/>
    <w:rsid w:val="00D63CB7"/>
    <w:rsid w:val="00D64CA1"/>
    <w:rsid w:val="00D65F1E"/>
    <w:rsid w:val="00D70456"/>
    <w:rsid w:val="00D7149A"/>
    <w:rsid w:val="00D71C5A"/>
    <w:rsid w:val="00D76154"/>
    <w:rsid w:val="00D76C30"/>
    <w:rsid w:val="00D770C5"/>
    <w:rsid w:val="00D82C28"/>
    <w:rsid w:val="00D8313E"/>
    <w:rsid w:val="00D85877"/>
    <w:rsid w:val="00D85E7F"/>
    <w:rsid w:val="00D906CC"/>
    <w:rsid w:val="00D925A8"/>
    <w:rsid w:val="00D935BB"/>
    <w:rsid w:val="00D93C2B"/>
    <w:rsid w:val="00D93FF3"/>
    <w:rsid w:val="00D94560"/>
    <w:rsid w:val="00D94E0C"/>
    <w:rsid w:val="00D971BF"/>
    <w:rsid w:val="00DA0501"/>
    <w:rsid w:val="00DA4369"/>
    <w:rsid w:val="00DA68BD"/>
    <w:rsid w:val="00DA773E"/>
    <w:rsid w:val="00DB0B41"/>
    <w:rsid w:val="00DB3510"/>
    <w:rsid w:val="00DB4E78"/>
    <w:rsid w:val="00DB78ED"/>
    <w:rsid w:val="00DC2CE2"/>
    <w:rsid w:val="00DC380B"/>
    <w:rsid w:val="00DC542D"/>
    <w:rsid w:val="00DC6E33"/>
    <w:rsid w:val="00DC7F31"/>
    <w:rsid w:val="00DD18E9"/>
    <w:rsid w:val="00DD27E6"/>
    <w:rsid w:val="00DD5784"/>
    <w:rsid w:val="00DD7B84"/>
    <w:rsid w:val="00DE0D8B"/>
    <w:rsid w:val="00DE1B2A"/>
    <w:rsid w:val="00DE26EA"/>
    <w:rsid w:val="00DE2790"/>
    <w:rsid w:val="00DE3692"/>
    <w:rsid w:val="00DF2438"/>
    <w:rsid w:val="00DF2AF4"/>
    <w:rsid w:val="00DF3B68"/>
    <w:rsid w:val="00DF4788"/>
    <w:rsid w:val="00E0015F"/>
    <w:rsid w:val="00E03337"/>
    <w:rsid w:val="00E06669"/>
    <w:rsid w:val="00E075AC"/>
    <w:rsid w:val="00E206F1"/>
    <w:rsid w:val="00E2257E"/>
    <w:rsid w:val="00E244D2"/>
    <w:rsid w:val="00E2482E"/>
    <w:rsid w:val="00E24E4D"/>
    <w:rsid w:val="00E32264"/>
    <w:rsid w:val="00E32D7B"/>
    <w:rsid w:val="00E37E76"/>
    <w:rsid w:val="00E37FB8"/>
    <w:rsid w:val="00E40BAE"/>
    <w:rsid w:val="00E40BB9"/>
    <w:rsid w:val="00E4185C"/>
    <w:rsid w:val="00E4221B"/>
    <w:rsid w:val="00E458C9"/>
    <w:rsid w:val="00E46DE1"/>
    <w:rsid w:val="00E47773"/>
    <w:rsid w:val="00E52CB9"/>
    <w:rsid w:val="00E54543"/>
    <w:rsid w:val="00E63025"/>
    <w:rsid w:val="00E647EA"/>
    <w:rsid w:val="00E64C55"/>
    <w:rsid w:val="00E662E6"/>
    <w:rsid w:val="00E66BB6"/>
    <w:rsid w:val="00E70942"/>
    <w:rsid w:val="00E71C0E"/>
    <w:rsid w:val="00E72405"/>
    <w:rsid w:val="00E75295"/>
    <w:rsid w:val="00E765A9"/>
    <w:rsid w:val="00E77B97"/>
    <w:rsid w:val="00E82346"/>
    <w:rsid w:val="00E84090"/>
    <w:rsid w:val="00E84B91"/>
    <w:rsid w:val="00E86B0E"/>
    <w:rsid w:val="00E90DE0"/>
    <w:rsid w:val="00E90E57"/>
    <w:rsid w:val="00E912CA"/>
    <w:rsid w:val="00E93932"/>
    <w:rsid w:val="00E94BAB"/>
    <w:rsid w:val="00E95725"/>
    <w:rsid w:val="00EA1F02"/>
    <w:rsid w:val="00EA341E"/>
    <w:rsid w:val="00EA4A87"/>
    <w:rsid w:val="00EA6FFA"/>
    <w:rsid w:val="00EA724D"/>
    <w:rsid w:val="00EA7C79"/>
    <w:rsid w:val="00EB0EF0"/>
    <w:rsid w:val="00EB146D"/>
    <w:rsid w:val="00EB3FD5"/>
    <w:rsid w:val="00EB6318"/>
    <w:rsid w:val="00EC0CCA"/>
    <w:rsid w:val="00EC1383"/>
    <w:rsid w:val="00EC1DEC"/>
    <w:rsid w:val="00EC2424"/>
    <w:rsid w:val="00EC2580"/>
    <w:rsid w:val="00EC3BDC"/>
    <w:rsid w:val="00EC3E22"/>
    <w:rsid w:val="00ED0F2D"/>
    <w:rsid w:val="00ED1792"/>
    <w:rsid w:val="00ED2A4E"/>
    <w:rsid w:val="00ED3D8E"/>
    <w:rsid w:val="00ED481B"/>
    <w:rsid w:val="00ED54DA"/>
    <w:rsid w:val="00ED55CC"/>
    <w:rsid w:val="00EE08C9"/>
    <w:rsid w:val="00EE26A4"/>
    <w:rsid w:val="00EE2A74"/>
    <w:rsid w:val="00EE3177"/>
    <w:rsid w:val="00EE3457"/>
    <w:rsid w:val="00EE3EF4"/>
    <w:rsid w:val="00EF3D90"/>
    <w:rsid w:val="00EF3F11"/>
    <w:rsid w:val="00EF57CB"/>
    <w:rsid w:val="00EF71D7"/>
    <w:rsid w:val="00F02C9E"/>
    <w:rsid w:val="00F07667"/>
    <w:rsid w:val="00F1033C"/>
    <w:rsid w:val="00F10930"/>
    <w:rsid w:val="00F1166F"/>
    <w:rsid w:val="00F11E96"/>
    <w:rsid w:val="00F13401"/>
    <w:rsid w:val="00F13867"/>
    <w:rsid w:val="00F14915"/>
    <w:rsid w:val="00F1579D"/>
    <w:rsid w:val="00F157B9"/>
    <w:rsid w:val="00F16AF7"/>
    <w:rsid w:val="00F16B34"/>
    <w:rsid w:val="00F1704D"/>
    <w:rsid w:val="00F20E3C"/>
    <w:rsid w:val="00F20FF4"/>
    <w:rsid w:val="00F213D2"/>
    <w:rsid w:val="00F21518"/>
    <w:rsid w:val="00F223A7"/>
    <w:rsid w:val="00F23A9F"/>
    <w:rsid w:val="00F23C0B"/>
    <w:rsid w:val="00F24C06"/>
    <w:rsid w:val="00F24E71"/>
    <w:rsid w:val="00F250A4"/>
    <w:rsid w:val="00F30A68"/>
    <w:rsid w:val="00F31CFD"/>
    <w:rsid w:val="00F328FA"/>
    <w:rsid w:val="00F33474"/>
    <w:rsid w:val="00F3688D"/>
    <w:rsid w:val="00F42079"/>
    <w:rsid w:val="00F42192"/>
    <w:rsid w:val="00F438A0"/>
    <w:rsid w:val="00F47D76"/>
    <w:rsid w:val="00F50672"/>
    <w:rsid w:val="00F509AC"/>
    <w:rsid w:val="00F52D94"/>
    <w:rsid w:val="00F57AA7"/>
    <w:rsid w:val="00F71682"/>
    <w:rsid w:val="00F71C0F"/>
    <w:rsid w:val="00F7228C"/>
    <w:rsid w:val="00F72D35"/>
    <w:rsid w:val="00F73587"/>
    <w:rsid w:val="00F73EAE"/>
    <w:rsid w:val="00F74970"/>
    <w:rsid w:val="00F76718"/>
    <w:rsid w:val="00F7767C"/>
    <w:rsid w:val="00F77727"/>
    <w:rsid w:val="00F77765"/>
    <w:rsid w:val="00F81B2D"/>
    <w:rsid w:val="00F8261B"/>
    <w:rsid w:val="00F8410F"/>
    <w:rsid w:val="00F850A2"/>
    <w:rsid w:val="00F85799"/>
    <w:rsid w:val="00F85C2F"/>
    <w:rsid w:val="00F9034C"/>
    <w:rsid w:val="00F94759"/>
    <w:rsid w:val="00F95666"/>
    <w:rsid w:val="00F95C87"/>
    <w:rsid w:val="00F96E13"/>
    <w:rsid w:val="00FA2BB2"/>
    <w:rsid w:val="00FA4D11"/>
    <w:rsid w:val="00FA60BA"/>
    <w:rsid w:val="00FB0724"/>
    <w:rsid w:val="00FB5269"/>
    <w:rsid w:val="00FB5DA8"/>
    <w:rsid w:val="00FB768A"/>
    <w:rsid w:val="00FC1638"/>
    <w:rsid w:val="00FC1F67"/>
    <w:rsid w:val="00FC7C8D"/>
    <w:rsid w:val="00FD0932"/>
    <w:rsid w:val="00FD10D7"/>
    <w:rsid w:val="00FD1701"/>
    <w:rsid w:val="00FD46F7"/>
    <w:rsid w:val="00FD5F4B"/>
    <w:rsid w:val="00FD6F14"/>
    <w:rsid w:val="00FD7781"/>
    <w:rsid w:val="00FE05F1"/>
    <w:rsid w:val="00FE300D"/>
    <w:rsid w:val="00FE306B"/>
    <w:rsid w:val="00FE313F"/>
    <w:rsid w:val="00FE58A2"/>
    <w:rsid w:val="00FF0259"/>
    <w:rsid w:val="00FF0378"/>
    <w:rsid w:val="00FF3F30"/>
    <w:rsid w:val="00FF49AD"/>
    <w:rsid w:val="00F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210CA6"/>
  <w15:chartTrackingRefBased/>
  <w15:docId w15:val="{23B21339-68B2-CD47-AE39-8D962FC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933"/>
    <w:rPr>
      <w:rFonts w:asciiTheme="minorHAnsi" w:hAnsiTheme="minorHAnsi"/>
      <w:sz w:val="22"/>
    </w:rPr>
  </w:style>
  <w:style w:type="paragraph" w:styleId="Heading1">
    <w:name w:val="heading 1"/>
    <w:basedOn w:val="Normal"/>
    <w:next w:val="Normal"/>
    <w:qFormat/>
    <w:rsid w:val="00830933"/>
    <w:pPr>
      <w:keepNext/>
      <w:outlineLvl w:val="0"/>
    </w:pPr>
    <w:rPr>
      <w:rFonts w:ascii="Tahoma" w:hAnsi="Tahoma"/>
      <w:sz w:val="40"/>
    </w:rPr>
  </w:style>
  <w:style w:type="paragraph" w:styleId="Heading2">
    <w:name w:val="heading 2"/>
    <w:basedOn w:val="Normal"/>
    <w:next w:val="Normal"/>
    <w:qFormat/>
    <w:rsid w:val="0087630F"/>
    <w:pPr>
      <w:keepNext/>
      <w:outlineLvl w:val="1"/>
    </w:pPr>
    <w:rPr>
      <w:rFonts w:ascii="Tahoma" w:hAnsi="Tahoma"/>
      <w:sz w:val="32"/>
    </w:rPr>
  </w:style>
  <w:style w:type="paragraph" w:styleId="Heading3">
    <w:name w:val="heading 3"/>
    <w:basedOn w:val="Normal"/>
    <w:next w:val="Normal"/>
    <w:qFormat/>
    <w:rsid w:val="00830933"/>
    <w:pPr>
      <w:keepNext/>
      <w:outlineLvl w:val="2"/>
    </w:pPr>
    <w:rPr>
      <w:rFonts w:ascii="Tahoma" w:hAnsi="Tahoma"/>
      <w:sz w:val="28"/>
    </w:rPr>
  </w:style>
  <w:style w:type="paragraph" w:styleId="Heading4">
    <w:name w:val="heading 4"/>
    <w:basedOn w:val="Normal"/>
    <w:next w:val="Normal"/>
    <w:qFormat/>
    <w:rsid w:val="00B3693A"/>
    <w:pPr>
      <w:outlineLvl w:val="3"/>
    </w:pPr>
    <w:rPr>
      <w:rFonts w:ascii="Trebuchet MS" w:hAnsi="Trebuchet MS"/>
      <w:b/>
      <w:sz w:val="28"/>
    </w:rPr>
  </w:style>
  <w:style w:type="paragraph" w:styleId="Heading5">
    <w:name w:val="heading 5"/>
    <w:basedOn w:val="Normal"/>
    <w:next w:val="Normal"/>
    <w:qFormat/>
    <w:rsid w:val="00B3693A"/>
    <w:pPr>
      <w:outlineLvl w:val="4"/>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3693A"/>
    <w:pPr>
      <w:spacing w:line="260" w:lineRule="exact"/>
    </w:pPr>
  </w:style>
  <w:style w:type="paragraph" w:customStyle="1" w:styleId="Heading15">
    <w:name w:val="Heading15"/>
    <w:semiHidden/>
    <w:rsid w:val="00B3693A"/>
    <w:pPr>
      <w:jc w:val="center"/>
    </w:pPr>
    <w:rPr>
      <w:rFonts w:ascii="Monotype Corsiva" w:hAnsi="Monotype Corsiva"/>
      <w:b/>
      <w:noProof/>
      <w:sz w:val="32"/>
    </w:rPr>
  </w:style>
  <w:style w:type="paragraph" w:customStyle="1" w:styleId="HeadingGOFBinder1">
    <w:name w:val="Heading GOF Binder 1"/>
    <w:basedOn w:val="Heading1"/>
    <w:semiHidden/>
    <w:rsid w:val="00B3693A"/>
  </w:style>
  <w:style w:type="paragraph" w:customStyle="1" w:styleId="HeadingGOFBinder2">
    <w:name w:val="Heading GOF Binder 2"/>
    <w:basedOn w:val="Heading2"/>
    <w:semiHidden/>
    <w:rsid w:val="00B3693A"/>
    <w:rPr>
      <w:b/>
    </w:rPr>
  </w:style>
  <w:style w:type="paragraph" w:customStyle="1" w:styleId="HeadingGOFBinder3">
    <w:name w:val="Heading GOF Binder 3"/>
    <w:basedOn w:val="Heading3"/>
    <w:semiHidden/>
    <w:rsid w:val="00B3693A"/>
  </w:style>
  <w:style w:type="paragraph" w:customStyle="1" w:styleId="HeadingGOFBinder4">
    <w:name w:val="Heading GOF Binder 4"/>
    <w:basedOn w:val="Heading4"/>
    <w:semiHidden/>
    <w:rsid w:val="00B3693A"/>
  </w:style>
  <w:style w:type="paragraph" w:customStyle="1" w:styleId="HeadingGOFBinder5">
    <w:name w:val="Heading GOF Binder 5"/>
    <w:basedOn w:val="Normal"/>
    <w:semiHidden/>
    <w:rsid w:val="00B3693A"/>
    <w:pPr>
      <w:outlineLvl w:val="5"/>
    </w:pPr>
    <w:rPr>
      <w:rFonts w:ascii="Trebuchet MS" w:hAnsi="Trebuchet MS"/>
      <w:b/>
      <w:sz w:val="60"/>
    </w:rPr>
  </w:style>
  <w:style w:type="paragraph" w:styleId="Header">
    <w:name w:val="header"/>
    <w:basedOn w:val="Normal"/>
    <w:link w:val="HeaderChar"/>
    <w:rsid w:val="005D3AD8"/>
    <w:pPr>
      <w:tabs>
        <w:tab w:val="center" w:pos="4320"/>
        <w:tab w:val="right" w:pos="8640"/>
      </w:tabs>
    </w:pPr>
  </w:style>
  <w:style w:type="paragraph" w:styleId="Footer">
    <w:name w:val="footer"/>
    <w:basedOn w:val="Normal"/>
    <w:link w:val="FooterChar"/>
    <w:rsid w:val="005D3AD8"/>
    <w:pPr>
      <w:tabs>
        <w:tab w:val="center" w:pos="4320"/>
        <w:tab w:val="right" w:pos="8640"/>
      </w:tabs>
    </w:pPr>
  </w:style>
  <w:style w:type="table" w:styleId="TableGrid">
    <w:name w:val="Table Grid"/>
    <w:basedOn w:val="TableNormal"/>
    <w:rsid w:val="009B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2C34B6"/>
    <w:rPr>
      <w:color w:val="0000FF"/>
      <w:u w:val="single"/>
    </w:rPr>
  </w:style>
  <w:style w:type="paragraph" w:styleId="BalloonText">
    <w:name w:val="Balloon Text"/>
    <w:basedOn w:val="Normal"/>
    <w:link w:val="BalloonTextChar"/>
    <w:semiHidden/>
    <w:rsid w:val="002C34B6"/>
    <w:rPr>
      <w:rFonts w:ascii="Tahoma" w:hAnsi="Tahoma" w:cs="Tahoma"/>
      <w:sz w:val="16"/>
      <w:szCs w:val="16"/>
    </w:rPr>
  </w:style>
  <w:style w:type="character" w:styleId="CommentReference">
    <w:name w:val="annotation reference"/>
    <w:basedOn w:val="DefaultParagraphFont"/>
    <w:semiHidden/>
    <w:rsid w:val="00687FC0"/>
    <w:rPr>
      <w:sz w:val="16"/>
      <w:szCs w:val="16"/>
    </w:rPr>
  </w:style>
  <w:style w:type="paragraph" w:styleId="CommentText">
    <w:name w:val="annotation text"/>
    <w:basedOn w:val="Normal"/>
    <w:link w:val="CommentTextChar"/>
    <w:semiHidden/>
    <w:rsid w:val="00687FC0"/>
    <w:rPr>
      <w:sz w:val="20"/>
    </w:rPr>
  </w:style>
  <w:style w:type="paragraph" w:styleId="CommentSubject">
    <w:name w:val="annotation subject"/>
    <w:basedOn w:val="CommentText"/>
    <w:next w:val="CommentText"/>
    <w:semiHidden/>
    <w:rsid w:val="00687FC0"/>
    <w:rPr>
      <w:b/>
      <w:bCs/>
    </w:rPr>
  </w:style>
  <w:style w:type="numbering" w:customStyle="1" w:styleId="CurrentList1">
    <w:name w:val="Current List1"/>
    <w:uiPriority w:val="99"/>
    <w:rsid w:val="003C39A1"/>
    <w:pPr>
      <w:numPr>
        <w:numId w:val="2"/>
      </w:numPr>
    </w:pPr>
  </w:style>
  <w:style w:type="character" w:customStyle="1" w:styleId="CommentTextChar">
    <w:name w:val="Comment Text Char"/>
    <w:basedOn w:val="DefaultParagraphFont"/>
    <w:link w:val="CommentText"/>
    <w:semiHidden/>
    <w:rsid w:val="006B408B"/>
    <w:rPr>
      <w:rFonts w:asciiTheme="minorHAnsi" w:hAnsiTheme="minorHAnsi"/>
    </w:rPr>
  </w:style>
  <w:style w:type="character" w:customStyle="1" w:styleId="BalloonTextChar">
    <w:name w:val="Balloon Text Char"/>
    <w:basedOn w:val="DefaultParagraphFont"/>
    <w:link w:val="BalloonText"/>
    <w:semiHidden/>
    <w:rsid w:val="006B408B"/>
    <w:rPr>
      <w:rFonts w:ascii="Tahoma" w:hAnsi="Tahoma" w:cs="Tahoma"/>
      <w:sz w:val="16"/>
      <w:szCs w:val="16"/>
    </w:rPr>
  </w:style>
  <w:style w:type="character" w:customStyle="1" w:styleId="HeaderChar">
    <w:name w:val="Header Char"/>
    <w:basedOn w:val="DefaultParagraphFont"/>
    <w:link w:val="Header"/>
    <w:rsid w:val="006B408B"/>
    <w:rPr>
      <w:rFonts w:asciiTheme="minorHAnsi" w:hAnsiTheme="minorHAnsi"/>
      <w:sz w:val="22"/>
    </w:rPr>
  </w:style>
  <w:style w:type="character" w:customStyle="1" w:styleId="FooterChar">
    <w:name w:val="Footer Char"/>
    <w:basedOn w:val="DefaultParagraphFont"/>
    <w:link w:val="Footer"/>
    <w:rsid w:val="006B408B"/>
    <w:rPr>
      <w:rFonts w:asciiTheme="minorHAnsi" w:hAnsiTheme="minorHAnsi"/>
      <w:sz w:val="22"/>
    </w:rPr>
  </w:style>
  <w:style w:type="character" w:styleId="Emphasis">
    <w:name w:val="Emphasis"/>
    <w:basedOn w:val="DefaultParagraphFont"/>
    <w:uiPriority w:val="20"/>
    <w:qFormat/>
    <w:rsid w:val="006B408B"/>
    <w:rPr>
      <w:i/>
      <w:iCs/>
    </w:rPr>
  </w:style>
  <w:style w:type="character" w:customStyle="1" w:styleId="txt">
    <w:name w:val="txt"/>
    <w:basedOn w:val="DefaultParagraphFont"/>
    <w:rsid w:val="001D0C2D"/>
  </w:style>
  <w:style w:type="character" w:customStyle="1" w:styleId="bcv">
    <w:name w:val="bcv"/>
    <w:basedOn w:val="DefaultParagraphFont"/>
    <w:rsid w:val="001D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943">
      <w:bodyDiv w:val="1"/>
      <w:marLeft w:val="0"/>
      <w:marRight w:val="0"/>
      <w:marTop w:val="0"/>
      <w:marBottom w:val="0"/>
      <w:divBdr>
        <w:top w:val="none" w:sz="0" w:space="0" w:color="auto"/>
        <w:left w:val="none" w:sz="0" w:space="0" w:color="auto"/>
        <w:bottom w:val="none" w:sz="0" w:space="0" w:color="auto"/>
        <w:right w:val="none" w:sz="0" w:space="0" w:color="auto"/>
      </w:divBdr>
      <w:divsChild>
        <w:div w:id="154952934">
          <w:marLeft w:val="0"/>
          <w:marRight w:val="0"/>
          <w:marTop w:val="0"/>
          <w:marBottom w:val="0"/>
          <w:divBdr>
            <w:top w:val="none" w:sz="0" w:space="0" w:color="auto"/>
            <w:left w:val="none" w:sz="0" w:space="0" w:color="auto"/>
            <w:bottom w:val="none" w:sz="0" w:space="0" w:color="auto"/>
            <w:right w:val="none" w:sz="0" w:space="0" w:color="auto"/>
          </w:divBdr>
        </w:div>
      </w:divsChild>
    </w:div>
    <w:div w:id="339356932">
      <w:bodyDiv w:val="1"/>
      <w:marLeft w:val="0"/>
      <w:marRight w:val="0"/>
      <w:marTop w:val="0"/>
      <w:marBottom w:val="0"/>
      <w:divBdr>
        <w:top w:val="none" w:sz="0" w:space="0" w:color="auto"/>
        <w:left w:val="none" w:sz="0" w:space="0" w:color="auto"/>
        <w:bottom w:val="none" w:sz="0" w:space="0" w:color="auto"/>
        <w:right w:val="none" w:sz="0" w:space="0" w:color="auto"/>
      </w:divBdr>
      <w:divsChild>
        <w:div w:id="929194982">
          <w:marLeft w:val="0"/>
          <w:marRight w:val="0"/>
          <w:marTop w:val="0"/>
          <w:marBottom w:val="0"/>
          <w:divBdr>
            <w:top w:val="none" w:sz="0" w:space="0" w:color="auto"/>
            <w:left w:val="none" w:sz="0" w:space="0" w:color="auto"/>
            <w:bottom w:val="none" w:sz="0" w:space="0" w:color="auto"/>
            <w:right w:val="none" w:sz="0" w:space="0" w:color="auto"/>
          </w:divBdr>
        </w:div>
      </w:divsChild>
    </w:div>
    <w:div w:id="626854059">
      <w:bodyDiv w:val="1"/>
      <w:marLeft w:val="0"/>
      <w:marRight w:val="0"/>
      <w:marTop w:val="0"/>
      <w:marBottom w:val="0"/>
      <w:divBdr>
        <w:top w:val="none" w:sz="0" w:space="0" w:color="auto"/>
        <w:left w:val="none" w:sz="0" w:space="0" w:color="auto"/>
        <w:bottom w:val="none" w:sz="0" w:space="0" w:color="auto"/>
        <w:right w:val="none" w:sz="0" w:space="0" w:color="auto"/>
      </w:divBdr>
      <w:divsChild>
        <w:div w:id="733544682">
          <w:marLeft w:val="0"/>
          <w:marRight w:val="0"/>
          <w:marTop w:val="0"/>
          <w:marBottom w:val="0"/>
          <w:divBdr>
            <w:top w:val="none" w:sz="0" w:space="0" w:color="auto"/>
            <w:left w:val="none" w:sz="0" w:space="0" w:color="auto"/>
            <w:bottom w:val="none" w:sz="0" w:space="0" w:color="auto"/>
            <w:right w:val="none" w:sz="0" w:space="0" w:color="auto"/>
          </w:divBdr>
        </w:div>
      </w:divsChild>
    </w:div>
    <w:div w:id="845435098">
      <w:bodyDiv w:val="1"/>
      <w:marLeft w:val="0"/>
      <w:marRight w:val="0"/>
      <w:marTop w:val="0"/>
      <w:marBottom w:val="0"/>
      <w:divBdr>
        <w:top w:val="none" w:sz="0" w:space="0" w:color="auto"/>
        <w:left w:val="none" w:sz="0" w:space="0" w:color="auto"/>
        <w:bottom w:val="none" w:sz="0" w:space="0" w:color="auto"/>
        <w:right w:val="none" w:sz="0" w:space="0" w:color="auto"/>
      </w:divBdr>
      <w:divsChild>
        <w:div w:id="319357473">
          <w:marLeft w:val="0"/>
          <w:marRight w:val="0"/>
          <w:marTop w:val="0"/>
          <w:marBottom w:val="0"/>
          <w:divBdr>
            <w:top w:val="none" w:sz="0" w:space="0" w:color="auto"/>
            <w:left w:val="none" w:sz="0" w:space="0" w:color="auto"/>
            <w:bottom w:val="none" w:sz="0" w:space="0" w:color="auto"/>
            <w:right w:val="none" w:sz="0" w:space="0" w:color="auto"/>
          </w:divBdr>
        </w:div>
      </w:divsChild>
    </w:div>
    <w:div w:id="956570966">
      <w:bodyDiv w:val="1"/>
      <w:marLeft w:val="0"/>
      <w:marRight w:val="0"/>
      <w:marTop w:val="0"/>
      <w:marBottom w:val="0"/>
      <w:divBdr>
        <w:top w:val="none" w:sz="0" w:space="0" w:color="auto"/>
        <w:left w:val="none" w:sz="0" w:space="0" w:color="auto"/>
        <w:bottom w:val="none" w:sz="0" w:space="0" w:color="auto"/>
        <w:right w:val="none" w:sz="0" w:space="0" w:color="auto"/>
      </w:divBdr>
      <w:divsChild>
        <w:div w:id="1086420084">
          <w:marLeft w:val="0"/>
          <w:marRight w:val="0"/>
          <w:marTop w:val="0"/>
          <w:marBottom w:val="0"/>
          <w:divBdr>
            <w:top w:val="none" w:sz="0" w:space="0" w:color="auto"/>
            <w:left w:val="none" w:sz="0" w:space="0" w:color="auto"/>
            <w:bottom w:val="none" w:sz="0" w:space="0" w:color="auto"/>
            <w:right w:val="none" w:sz="0" w:space="0" w:color="auto"/>
          </w:divBdr>
        </w:div>
      </w:divsChild>
    </w:div>
    <w:div w:id="1108432320">
      <w:bodyDiv w:val="1"/>
      <w:marLeft w:val="0"/>
      <w:marRight w:val="0"/>
      <w:marTop w:val="0"/>
      <w:marBottom w:val="0"/>
      <w:divBdr>
        <w:top w:val="none" w:sz="0" w:space="0" w:color="auto"/>
        <w:left w:val="none" w:sz="0" w:space="0" w:color="auto"/>
        <w:bottom w:val="none" w:sz="0" w:space="0" w:color="auto"/>
        <w:right w:val="none" w:sz="0" w:space="0" w:color="auto"/>
      </w:divBdr>
      <w:divsChild>
        <w:div w:id="265620619">
          <w:marLeft w:val="0"/>
          <w:marRight w:val="0"/>
          <w:marTop w:val="0"/>
          <w:marBottom w:val="0"/>
          <w:divBdr>
            <w:top w:val="none" w:sz="0" w:space="0" w:color="auto"/>
            <w:left w:val="none" w:sz="0" w:space="0" w:color="auto"/>
            <w:bottom w:val="none" w:sz="0" w:space="0" w:color="auto"/>
            <w:right w:val="none" w:sz="0" w:space="0" w:color="auto"/>
          </w:divBdr>
        </w:div>
      </w:divsChild>
    </w:div>
    <w:div w:id="1236432207">
      <w:bodyDiv w:val="1"/>
      <w:marLeft w:val="0"/>
      <w:marRight w:val="0"/>
      <w:marTop w:val="0"/>
      <w:marBottom w:val="0"/>
      <w:divBdr>
        <w:top w:val="none" w:sz="0" w:space="0" w:color="auto"/>
        <w:left w:val="none" w:sz="0" w:space="0" w:color="auto"/>
        <w:bottom w:val="none" w:sz="0" w:space="0" w:color="auto"/>
        <w:right w:val="none" w:sz="0" w:space="0" w:color="auto"/>
      </w:divBdr>
    </w:div>
    <w:div w:id="1531841524">
      <w:bodyDiv w:val="1"/>
      <w:marLeft w:val="0"/>
      <w:marRight w:val="0"/>
      <w:marTop w:val="0"/>
      <w:marBottom w:val="0"/>
      <w:divBdr>
        <w:top w:val="none" w:sz="0" w:space="0" w:color="auto"/>
        <w:left w:val="none" w:sz="0" w:space="0" w:color="auto"/>
        <w:bottom w:val="none" w:sz="0" w:space="0" w:color="auto"/>
        <w:right w:val="none" w:sz="0" w:space="0" w:color="auto"/>
      </w:divBdr>
      <w:divsChild>
        <w:div w:id="443962927">
          <w:marLeft w:val="0"/>
          <w:marRight w:val="0"/>
          <w:marTop w:val="0"/>
          <w:marBottom w:val="0"/>
          <w:divBdr>
            <w:top w:val="none" w:sz="0" w:space="0" w:color="auto"/>
            <w:left w:val="none" w:sz="0" w:space="0" w:color="auto"/>
            <w:bottom w:val="none" w:sz="0" w:space="0" w:color="auto"/>
            <w:right w:val="none" w:sz="0" w:space="0" w:color="auto"/>
          </w:divBdr>
        </w:div>
      </w:divsChild>
    </w:div>
    <w:div w:id="1592808815">
      <w:bodyDiv w:val="1"/>
      <w:marLeft w:val="0"/>
      <w:marRight w:val="0"/>
      <w:marTop w:val="0"/>
      <w:marBottom w:val="0"/>
      <w:divBdr>
        <w:top w:val="none" w:sz="0" w:space="0" w:color="auto"/>
        <w:left w:val="none" w:sz="0" w:space="0" w:color="auto"/>
        <w:bottom w:val="none" w:sz="0" w:space="0" w:color="auto"/>
        <w:right w:val="none" w:sz="0" w:space="0" w:color="auto"/>
      </w:divBdr>
      <w:divsChild>
        <w:div w:id="830677944">
          <w:marLeft w:val="0"/>
          <w:marRight w:val="0"/>
          <w:marTop w:val="0"/>
          <w:marBottom w:val="0"/>
          <w:divBdr>
            <w:top w:val="none" w:sz="0" w:space="0" w:color="auto"/>
            <w:left w:val="none" w:sz="0" w:space="0" w:color="auto"/>
            <w:bottom w:val="none" w:sz="0" w:space="0" w:color="auto"/>
            <w:right w:val="none" w:sz="0" w:space="0" w:color="auto"/>
          </w:divBdr>
        </w:div>
      </w:divsChild>
    </w:div>
    <w:div w:id="1608075636">
      <w:bodyDiv w:val="1"/>
      <w:marLeft w:val="0"/>
      <w:marRight w:val="0"/>
      <w:marTop w:val="0"/>
      <w:marBottom w:val="0"/>
      <w:divBdr>
        <w:top w:val="none" w:sz="0" w:space="0" w:color="auto"/>
        <w:left w:val="none" w:sz="0" w:space="0" w:color="auto"/>
        <w:bottom w:val="none" w:sz="0" w:space="0" w:color="auto"/>
        <w:right w:val="none" w:sz="0" w:space="0" w:color="auto"/>
      </w:divBdr>
      <w:divsChild>
        <w:div w:id="377780615">
          <w:marLeft w:val="0"/>
          <w:marRight w:val="0"/>
          <w:marTop w:val="0"/>
          <w:marBottom w:val="0"/>
          <w:divBdr>
            <w:top w:val="none" w:sz="0" w:space="0" w:color="auto"/>
            <w:left w:val="none" w:sz="0" w:space="0" w:color="auto"/>
            <w:bottom w:val="none" w:sz="0" w:space="0" w:color="auto"/>
            <w:right w:val="none" w:sz="0" w:space="0" w:color="auto"/>
          </w:divBdr>
        </w:div>
      </w:divsChild>
    </w:div>
    <w:div w:id="1656031199">
      <w:bodyDiv w:val="1"/>
      <w:marLeft w:val="0"/>
      <w:marRight w:val="0"/>
      <w:marTop w:val="0"/>
      <w:marBottom w:val="0"/>
      <w:divBdr>
        <w:top w:val="none" w:sz="0" w:space="0" w:color="auto"/>
        <w:left w:val="none" w:sz="0" w:space="0" w:color="auto"/>
        <w:bottom w:val="none" w:sz="0" w:space="0" w:color="auto"/>
        <w:right w:val="none" w:sz="0" w:space="0" w:color="auto"/>
      </w:divBdr>
      <w:divsChild>
        <w:div w:id="274026504">
          <w:marLeft w:val="0"/>
          <w:marRight w:val="0"/>
          <w:marTop w:val="0"/>
          <w:marBottom w:val="0"/>
          <w:divBdr>
            <w:top w:val="none" w:sz="0" w:space="0" w:color="auto"/>
            <w:left w:val="none" w:sz="0" w:space="0" w:color="auto"/>
            <w:bottom w:val="none" w:sz="0" w:space="0" w:color="auto"/>
            <w:right w:val="none" w:sz="0" w:space="0" w:color="auto"/>
          </w:divBdr>
        </w:div>
      </w:divsChild>
    </w:div>
    <w:div w:id="1863587196">
      <w:bodyDiv w:val="1"/>
      <w:marLeft w:val="0"/>
      <w:marRight w:val="0"/>
      <w:marTop w:val="0"/>
      <w:marBottom w:val="0"/>
      <w:divBdr>
        <w:top w:val="none" w:sz="0" w:space="0" w:color="auto"/>
        <w:left w:val="none" w:sz="0" w:space="0" w:color="auto"/>
        <w:bottom w:val="none" w:sz="0" w:space="0" w:color="auto"/>
        <w:right w:val="none" w:sz="0" w:space="0" w:color="auto"/>
      </w:divBdr>
      <w:divsChild>
        <w:div w:id="1549490058">
          <w:marLeft w:val="0"/>
          <w:marRight w:val="0"/>
          <w:marTop w:val="0"/>
          <w:marBottom w:val="0"/>
          <w:divBdr>
            <w:top w:val="none" w:sz="0" w:space="0" w:color="auto"/>
            <w:left w:val="none" w:sz="0" w:space="0" w:color="auto"/>
            <w:bottom w:val="none" w:sz="0" w:space="0" w:color="auto"/>
            <w:right w:val="none" w:sz="0" w:space="0" w:color="auto"/>
          </w:divBdr>
        </w:div>
      </w:divsChild>
    </w:div>
    <w:div w:id="1917277913">
      <w:bodyDiv w:val="1"/>
      <w:marLeft w:val="0"/>
      <w:marRight w:val="0"/>
      <w:marTop w:val="0"/>
      <w:marBottom w:val="0"/>
      <w:divBdr>
        <w:top w:val="none" w:sz="0" w:space="0" w:color="auto"/>
        <w:left w:val="none" w:sz="0" w:space="0" w:color="auto"/>
        <w:bottom w:val="none" w:sz="0" w:space="0" w:color="auto"/>
        <w:right w:val="none" w:sz="0" w:space="0" w:color="auto"/>
      </w:divBdr>
      <w:divsChild>
        <w:div w:id="1560242553">
          <w:marLeft w:val="0"/>
          <w:marRight w:val="0"/>
          <w:marTop w:val="0"/>
          <w:marBottom w:val="0"/>
          <w:divBdr>
            <w:top w:val="none" w:sz="0" w:space="0" w:color="auto"/>
            <w:left w:val="none" w:sz="0" w:space="0" w:color="auto"/>
            <w:bottom w:val="none" w:sz="0" w:space="0" w:color="auto"/>
            <w:right w:val="none" w:sz="0" w:space="0" w:color="auto"/>
          </w:divBdr>
        </w:div>
      </w:divsChild>
    </w:div>
    <w:div w:id="1936094041">
      <w:bodyDiv w:val="1"/>
      <w:marLeft w:val="0"/>
      <w:marRight w:val="0"/>
      <w:marTop w:val="0"/>
      <w:marBottom w:val="0"/>
      <w:divBdr>
        <w:top w:val="none" w:sz="0" w:space="0" w:color="auto"/>
        <w:left w:val="none" w:sz="0" w:space="0" w:color="auto"/>
        <w:bottom w:val="none" w:sz="0" w:space="0" w:color="auto"/>
        <w:right w:val="none" w:sz="0" w:space="0" w:color="auto"/>
      </w:divBdr>
    </w:div>
    <w:div w:id="1965192957">
      <w:bodyDiv w:val="1"/>
      <w:marLeft w:val="0"/>
      <w:marRight w:val="0"/>
      <w:marTop w:val="0"/>
      <w:marBottom w:val="0"/>
      <w:divBdr>
        <w:top w:val="none" w:sz="0" w:space="0" w:color="auto"/>
        <w:left w:val="none" w:sz="0" w:space="0" w:color="auto"/>
        <w:bottom w:val="none" w:sz="0" w:space="0" w:color="auto"/>
        <w:right w:val="none" w:sz="0" w:space="0" w:color="auto"/>
      </w:divBdr>
      <w:divsChild>
        <w:div w:id="1025904154">
          <w:marLeft w:val="0"/>
          <w:marRight w:val="0"/>
          <w:marTop w:val="0"/>
          <w:marBottom w:val="0"/>
          <w:divBdr>
            <w:top w:val="none" w:sz="0" w:space="0" w:color="auto"/>
            <w:left w:val="none" w:sz="0" w:space="0" w:color="auto"/>
            <w:bottom w:val="none" w:sz="0" w:space="0" w:color="auto"/>
            <w:right w:val="none" w:sz="0" w:space="0" w:color="auto"/>
          </w:divBdr>
        </w:div>
      </w:divsChild>
    </w:div>
    <w:div w:id="2112775165">
      <w:bodyDiv w:val="1"/>
      <w:marLeft w:val="0"/>
      <w:marRight w:val="0"/>
      <w:marTop w:val="0"/>
      <w:marBottom w:val="0"/>
      <w:divBdr>
        <w:top w:val="none" w:sz="0" w:space="0" w:color="auto"/>
        <w:left w:val="none" w:sz="0" w:space="0" w:color="auto"/>
        <w:bottom w:val="none" w:sz="0" w:space="0" w:color="auto"/>
        <w:right w:val="none" w:sz="0" w:space="0" w:color="auto"/>
      </w:divBdr>
      <w:divsChild>
        <w:div w:id="51466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Handouts</vt:lpstr>
    </vt:vector>
  </TitlesOfParts>
  <Company>CMD</Company>
  <LinksUpToDate>false</LinksUpToDate>
  <CharactersWithSpaces>23042</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Handouts</dc:title>
  <dc:subject/>
  <dc:creator>John Roberto</dc:creator>
  <cp:keywords/>
  <dc:description/>
  <cp:lastModifiedBy>John Roberto</cp:lastModifiedBy>
  <cp:revision>3</cp:revision>
  <dcterms:created xsi:type="dcterms:W3CDTF">2022-09-22T22:06:00Z</dcterms:created>
  <dcterms:modified xsi:type="dcterms:W3CDTF">2022-09-22T22:18:00Z</dcterms:modified>
</cp:coreProperties>
</file>